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B60245" w:rsidRPr="008D13CF" w:rsidTr="00AF5E2F">
        <w:tc>
          <w:tcPr>
            <w:tcW w:w="5245" w:type="dxa"/>
          </w:tcPr>
          <w:p w:rsidR="00B60245" w:rsidRPr="008D13CF" w:rsidRDefault="00C17BAD" w:rsidP="00AF5E2F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C17BAD">
              <w:rPr>
                <w:rFonts w:cs="Arial"/>
                <w:szCs w:val="28"/>
              </w:rPr>
              <w:t>О внесении изменений</w:t>
            </w:r>
            <w:r w:rsidR="00AF5E2F">
              <w:rPr>
                <w:rFonts w:cs="Arial"/>
                <w:szCs w:val="28"/>
              </w:rPr>
              <w:t xml:space="preserve"> постановление Правительства Камчатского края </w:t>
            </w:r>
            <w:r w:rsidR="00AF5E2F" w:rsidRPr="00C17BAD">
              <w:rPr>
                <w:rFonts w:cs="Arial"/>
                <w:szCs w:val="28"/>
              </w:rPr>
              <w:t xml:space="preserve">от 29.11.2013 </w:t>
            </w:r>
            <w:r w:rsidR="00AF5E2F">
              <w:rPr>
                <w:rFonts w:cs="Arial"/>
                <w:szCs w:val="28"/>
              </w:rPr>
              <w:t xml:space="preserve">   </w:t>
            </w:r>
            <w:r w:rsidR="00AF5E2F" w:rsidRPr="00C17BAD">
              <w:rPr>
                <w:rFonts w:cs="Arial"/>
                <w:szCs w:val="28"/>
              </w:rPr>
              <w:t>№ 523-П</w:t>
            </w:r>
            <w:r w:rsidR="00AF5E2F">
              <w:rPr>
                <w:rFonts w:cs="Arial"/>
                <w:szCs w:val="28"/>
              </w:rPr>
              <w:t xml:space="preserve"> «Об утверждении</w:t>
            </w:r>
            <w:r w:rsidRPr="00C17BAD">
              <w:rPr>
                <w:rFonts w:cs="Arial"/>
                <w:szCs w:val="28"/>
              </w:rPr>
              <w:t xml:space="preserve"> </w:t>
            </w:r>
            <w:r w:rsidR="00AF5E2F">
              <w:rPr>
                <w:rFonts w:cs="Arial"/>
                <w:szCs w:val="28"/>
              </w:rPr>
              <w:t xml:space="preserve">государственной программы </w:t>
            </w:r>
            <w:r w:rsidRPr="00C17BAD">
              <w:rPr>
                <w:rFonts w:cs="Arial"/>
                <w:szCs w:val="28"/>
              </w:rPr>
              <w:t>Камчатского края «Развитие сельского хозяйства и регулирование рынков сельскохозяйственной продукции, сырья и продовольствия Камчатского края</w:t>
            </w:r>
            <w:r w:rsidR="00AF5E2F">
              <w:rPr>
                <w:rFonts w:cs="Arial"/>
                <w:szCs w:val="28"/>
              </w:rPr>
              <w:t>»</w:t>
            </w:r>
            <w:r w:rsidRPr="00C17BAD">
              <w:rPr>
                <w:rFonts w:cs="Arial"/>
                <w:szCs w:val="28"/>
              </w:rPr>
              <w:t xml:space="preserve"> </w:t>
            </w:r>
          </w:p>
        </w:tc>
      </w:tr>
    </w:tbl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471298" w:rsidRDefault="00035DB0" w:rsidP="00035DB0">
      <w:pPr>
        <w:pStyle w:val="ad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Cs w:val="28"/>
        </w:rPr>
      </w:pPr>
      <w:r>
        <w:rPr>
          <w:szCs w:val="28"/>
        </w:rPr>
        <w:t>В</w:t>
      </w:r>
      <w:r w:rsidR="00AF5E2F">
        <w:rPr>
          <w:szCs w:val="28"/>
        </w:rPr>
        <w:t xml:space="preserve">нести в </w:t>
      </w:r>
      <w:r w:rsidR="00C17BAD" w:rsidRPr="00AF5E2F">
        <w:rPr>
          <w:szCs w:val="28"/>
        </w:rPr>
        <w:t>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523-П, изменения согласно приложению к настоящему постановлению.</w:t>
      </w:r>
    </w:p>
    <w:p w:rsidR="00C17BAD" w:rsidRDefault="00C17BAD" w:rsidP="00471298">
      <w:pPr>
        <w:tabs>
          <w:tab w:val="left" w:pos="993"/>
        </w:tabs>
        <w:suppressAutoHyphens/>
        <w:ind w:firstLine="709"/>
        <w:jc w:val="both"/>
        <w:rPr>
          <w:szCs w:val="28"/>
        </w:rPr>
      </w:pPr>
      <w:r w:rsidRPr="00C17BAD">
        <w:rPr>
          <w:szCs w:val="28"/>
        </w:rPr>
        <w:t>2.  Настоящее постановление вступает в силу через 10 дней после дня его официального опубликования.</w:t>
      </w:r>
    </w:p>
    <w:p w:rsidR="00035DB0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</w:p>
    <w:p w:rsidR="00CC64AC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  <w:t xml:space="preserve">              </w:t>
      </w: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 xml:space="preserve">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096612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C942BC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Временно исполняющий обязанности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Председателя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Первого вице-губернатора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035DB0" w:rsidRDefault="00035DB0" w:rsidP="001B3F1C">
      <w:pPr>
        <w:ind w:left="5387"/>
        <w:rPr>
          <w:szCs w:val="28"/>
        </w:rPr>
      </w:pPr>
    </w:p>
    <w:p w:rsidR="00035DB0" w:rsidRDefault="00035DB0" w:rsidP="001B3F1C">
      <w:pPr>
        <w:ind w:left="5387"/>
        <w:rPr>
          <w:szCs w:val="28"/>
        </w:rPr>
      </w:pPr>
    </w:p>
    <w:p w:rsidR="00035DB0" w:rsidRDefault="00035DB0" w:rsidP="001B3F1C">
      <w:pPr>
        <w:ind w:left="5387"/>
        <w:rPr>
          <w:szCs w:val="28"/>
        </w:rPr>
      </w:pPr>
    </w:p>
    <w:p w:rsidR="00035DB0" w:rsidRDefault="00035DB0" w:rsidP="001B3F1C">
      <w:pPr>
        <w:ind w:left="5387"/>
        <w:rPr>
          <w:szCs w:val="28"/>
        </w:rPr>
      </w:pPr>
    </w:p>
    <w:p w:rsidR="00035DB0" w:rsidRDefault="00035DB0" w:rsidP="001B3F1C">
      <w:pPr>
        <w:ind w:left="5387"/>
        <w:rPr>
          <w:szCs w:val="28"/>
        </w:rPr>
      </w:pPr>
    </w:p>
    <w:p w:rsidR="00035DB0" w:rsidRDefault="00035DB0" w:rsidP="001B3F1C">
      <w:pPr>
        <w:ind w:left="5387"/>
        <w:rPr>
          <w:szCs w:val="28"/>
        </w:rPr>
      </w:pPr>
    </w:p>
    <w:p w:rsidR="001B3F1C" w:rsidRDefault="001B3F1C" w:rsidP="001B3F1C">
      <w:pPr>
        <w:ind w:left="5387"/>
        <w:rPr>
          <w:szCs w:val="28"/>
        </w:rPr>
      </w:pPr>
      <w:r w:rsidRPr="00FC2DDA">
        <w:rPr>
          <w:szCs w:val="28"/>
        </w:rPr>
        <w:lastRenderedPageBreak/>
        <w:t xml:space="preserve">Приложение к постановлению </w:t>
      </w:r>
    </w:p>
    <w:p w:rsidR="001B3F1C" w:rsidRDefault="001B3F1C" w:rsidP="001B3F1C">
      <w:pPr>
        <w:ind w:left="5387"/>
        <w:rPr>
          <w:szCs w:val="28"/>
        </w:rPr>
      </w:pPr>
      <w:r w:rsidRPr="00FC2DDA">
        <w:rPr>
          <w:szCs w:val="28"/>
        </w:rPr>
        <w:t xml:space="preserve">Правительства Камчатского края </w:t>
      </w:r>
    </w:p>
    <w:p w:rsidR="001B3F1C" w:rsidRPr="008670FE" w:rsidRDefault="001B3F1C" w:rsidP="001B3F1C">
      <w:pPr>
        <w:ind w:left="5387"/>
        <w:rPr>
          <w:szCs w:val="28"/>
        </w:rPr>
      </w:pPr>
      <w:r w:rsidRPr="00FC2DDA">
        <w:rPr>
          <w:szCs w:val="28"/>
        </w:rPr>
        <w:t xml:space="preserve">от </w:t>
      </w:r>
      <w:r>
        <w:rPr>
          <w:szCs w:val="28"/>
        </w:rPr>
        <w:t>___________</w:t>
      </w:r>
      <w:r w:rsidRPr="00FC2DDA">
        <w:rPr>
          <w:szCs w:val="28"/>
        </w:rPr>
        <w:t>№</w:t>
      </w:r>
      <w:r w:rsidRPr="008670FE">
        <w:rPr>
          <w:szCs w:val="28"/>
        </w:rPr>
        <w:t xml:space="preserve"> </w:t>
      </w:r>
      <w:r>
        <w:rPr>
          <w:szCs w:val="28"/>
        </w:rPr>
        <w:t>___________</w:t>
      </w:r>
    </w:p>
    <w:p w:rsidR="001B3F1C" w:rsidRDefault="001B3F1C" w:rsidP="001B3F1C">
      <w:pPr>
        <w:ind w:left="5387"/>
        <w:rPr>
          <w:szCs w:val="28"/>
        </w:rPr>
      </w:pPr>
    </w:p>
    <w:p w:rsidR="00486E54" w:rsidRDefault="00486E54" w:rsidP="001B3F1C">
      <w:pPr>
        <w:ind w:left="5387"/>
        <w:rPr>
          <w:szCs w:val="28"/>
        </w:rPr>
      </w:pPr>
    </w:p>
    <w:p w:rsidR="00096612" w:rsidRDefault="00096612" w:rsidP="001B3F1C">
      <w:pPr>
        <w:ind w:left="5387"/>
        <w:rPr>
          <w:szCs w:val="28"/>
        </w:rPr>
      </w:pPr>
    </w:p>
    <w:p w:rsidR="001B3F1C" w:rsidRPr="00FC2DDA" w:rsidRDefault="001B3F1C" w:rsidP="001B3F1C">
      <w:pPr>
        <w:jc w:val="center"/>
        <w:rPr>
          <w:szCs w:val="28"/>
        </w:rPr>
      </w:pPr>
      <w:r w:rsidRPr="00FC2DDA">
        <w:rPr>
          <w:szCs w:val="28"/>
        </w:rPr>
        <w:t>Изменения</w:t>
      </w:r>
    </w:p>
    <w:p w:rsidR="001B3F1C" w:rsidRPr="00FC2DDA" w:rsidRDefault="001B3F1C" w:rsidP="001B3F1C">
      <w:pPr>
        <w:jc w:val="center"/>
        <w:rPr>
          <w:szCs w:val="28"/>
        </w:rPr>
      </w:pPr>
      <w:r w:rsidRPr="00FC2DDA">
        <w:rPr>
          <w:szCs w:val="28"/>
        </w:rPr>
        <w:t>в государственную программу Камчатского края</w:t>
      </w:r>
    </w:p>
    <w:p w:rsidR="001B3F1C" w:rsidRDefault="001B3F1C" w:rsidP="001B3F1C">
      <w:pPr>
        <w:jc w:val="center"/>
        <w:rPr>
          <w:szCs w:val="28"/>
        </w:rPr>
      </w:pPr>
      <w:r w:rsidRPr="00FC2DDA">
        <w:rPr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1B3F1C" w:rsidRPr="00FC2DDA" w:rsidRDefault="001B3F1C" w:rsidP="001B3F1C">
      <w:pPr>
        <w:jc w:val="center"/>
        <w:rPr>
          <w:szCs w:val="28"/>
        </w:rPr>
      </w:pPr>
      <w:r w:rsidRPr="00FC2DDA">
        <w:rPr>
          <w:szCs w:val="28"/>
        </w:rPr>
        <w:t xml:space="preserve">постановлением Правительства Камчатского края </w:t>
      </w:r>
    </w:p>
    <w:p w:rsidR="001B3F1C" w:rsidRPr="0016311C" w:rsidRDefault="001B3F1C" w:rsidP="001B3F1C">
      <w:pPr>
        <w:jc w:val="center"/>
        <w:rPr>
          <w:szCs w:val="28"/>
        </w:rPr>
      </w:pPr>
      <w:r>
        <w:rPr>
          <w:szCs w:val="28"/>
        </w:rPr>
        <w:t>от 29.11.2013 № 523-П (далее -</w:t>
      </w:r>
      <w:r w:rsidRPr="0016311C">
        <w:rPr>
          <w:szCs w:val="28"/>
        </w:rPr>
        <w:t xml:space="preserve"> Программа)</w:t>
      </w:r>
    </w:p>
    <w:p w:rsidR="001B3F1C" w:rsidRDefault="001B3F1C" w:rsidP="001B3F1C">
      <w:pPr>
        <w:jc w:val="both"/>
        <w:rPr>
          <w:szCs w:val="28"/>
        </w:rPr>
      </w:pPr>
    </w:p>
    <w:p w:rsidR="00096612" w:rsidRPr="0016311C" w:rsidRDefault="00096612" w:rsidP="001B3F1C">
      <w:pPr>
        <w:jc w:val="both"/>
        <w:rPr>
          <w:szCs w:val="28"/>
        </w:rPr>
      </w:pPr>
    </w:p>
    <w:p w:rsidR="001B3F1C" w:rsidRPr="000429EF" w:rsidRDefault="001B3F1C" w:rsidP="001B3F1C">
      <w:pPr>
        <w:ind w:firstLine="567"/>
        <w:jc w:val="both"/>
      </w:pPr>
      <w:r w:rsidRPr="000429EF">
        <w:t>1.</w:t>
      </w:r>
      <w:r>
        <w:t xml:space="preserve"> </w:t>
      </w:r>
      <w:r>
        <w:rPr>
          <w:rFonts w:eastAsia="Calibri"/>
          <w:szCs w:val="28"/>
          <w:lang w:eastAsia="en-US"/>
        </w:rPr>
        <w:t>Р</w:t>
      </w:r>
      <w:r w:rsidRPr="000429EF">
        <w:rPr>
          <w:rFonts w:eastAsia="Calibri"/>
          <w:szCs w:val="28"/>
          <w:lang w:eastAsia="en-US"/>
        </w:rPr>
        <w:t xml:space="preserve">аздел «Объемы бюджетных ассигнований Программы» </w:t>
      </w:r>
      <w:r>
        <w:t>паспорта</w:t>
      </w:r>
      <w:r w:rsidRPr="000429EF">
        <w:t xml:space="preserve"> Программы</w:t>
      </w:r>
      <w:r w:rsidRPr="00166CC9">
        <w:rPr>
          <w:rFonts w:eastAsia="Calibri"/>
          <w:szCs w:val="28"/>
          <w:lang w:eastAsia="en-US"/>
        </w:rPr>
        <w:t xml:space="preserve"> </w:t>
      </w:r>
      <w:r w:rsidRPr="000429EF">
        <w:rPr>
          <w:rFonts w:eastAsia="Calibri"/>
          <w:szCs w:val="28"/>
          <w:lang w:eastAsia="en-US"/>
        </w:rPr>
        <w:t>изложить в следующей редакции: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730"/>
        <w:gridCol w:w="665"/>
        <w:gridCol w:w="5386"/>
      </w:tblGrid>
      <w:tr w:rsidR="001B3F1C" w:rsidRPr="003E7771" w:rsidTr="00AF40A4">
        <w:tc>
          <w:tcPr>
            <w:tcW w:w="3730" w:type="dxa"/>
            <w:shd w:val="clear" w:color="auto" w:fill="auto"/>
          </w:tcPr>
          <w:p w:rsidR="001B3F1C" w:rsidRDefault="001B3F1C" w:rsidP="00AF40A4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</w:p>
          <w:p w:rsidR="001B3F1C" w:rsidRPr="003E7771" w:rsidRDefault="001B3F1C" w:rsidP="00AF40A4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665" w:type="dxa"/>
            <w:shd w:val="clear" w:color="auto" w:fill="auto"/>
          </w:tcPr>
          <w:p w:rsidR="001B3F1C" w:rsidRPr="003E7771" w:rsidRDefault="001B3F1C" w:rsidP="00AF40A4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5426F0">
              <w:rPr>
                <w:rFonts w:eastAsia="Calibri"/>
                <w:szCs w:val="28"/>
                <w:lang w:eastAsia="en-US"/>
              </w:rPr>
              <w:t>16 624 813</w:t>
            </w:r>
            <w:r w:rsidRPr="0070357F">
              <w:rPr>
                <w:rFonts w:eastAsia="Calibri"/>
                <w:szCs w:val="28"/>
                <w:lang w:eastAsia="en-US"/>
              </w:rPr>
              <w:t>,</w:t>
            </w:r>
            <w:r w:rsidR="005426F0">
              <w:rPr>
                <w:rFonts w:eastAsia="Calibri"/>
                <w:szCs w:val="28"/>
                <w:lang w:eastAsia="en-US"/>
              </w:rPr>
              <w:t>37555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лей, в том числе за счет средств: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>
              <w:rPr>
                <w:rFonts w:eastAsia="Calibri"/>
                <w:szCs w:val="28"/>
                <w:lang w:eastAsia="en-US"/>
              </w:rPr>
              <w:t xml:space="preserve">1 386 300,70200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 год - 156 190,500</w:t>
            </w:r>
            <w:r w:rsidRPr="003E7771">
              <w:rPr>
                <w:rFonts w:eastAsia="Calibri"/>
                <w:szCs w:val="28"/>
                <w:lang w:eastAsia="en-US"/>
              </w:rPr>
              <w:t>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2015 год - 195 242,7</w:t>
            </w:r>
            <w:r w:rsidRPr="003E7771">
              <w:rPr>
                <w:rFonts w:eastAsia="Calibri"/>
                <w:szCs w:val="28"/>
                <w:lang w:eastAsia="en-US"/>
              </w:rPr>
              <w:t>0200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2016 год - 149 879</w:t>
            </w:r>
            <w:r w:rsidRPr="003E7771">
              <w:rPr>
                <w:rFonts w:eastAsia="Calibri"/>
                <w:szCs w:val="28"/>
                <w:lang w:eastAsia="en-US"/>
              </w:rPr>
              <w:t>,</w:t>
            </w:r>
            <w:r>
              <w:rPr>
                <w:rFonts w:eastAsia="Calibri"/>
                <w:szCs w:val="28"/>
                <w:lang w:eastAsia="en-US"/>
              </w:rPr>
              <w:t>3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121 240,90000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173 607,20000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199 918,60000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128 809,6</w:t>
            </w:r>
            <w:r w:rsidRPr="00CB5019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- 134 428,9</w:t>
            </w:r>
            <w:r w:rsidRPr="00CB5019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- 126 983,00000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1B3F1C" w:rsidRPr="00AD5AD3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5426F0">
              <w:rPr>
                <w:rFonts w:eastAsia="Calibri"/>
                <w:szCs w:val="28"/>
                <w:lang w:eastAsia="en-US"/>
              </w:rPr>
              <w:t>14 512 146,49642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лей, из них по годам: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 год - 1 158 711,59317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2015 год - 1 029 255</w:t>
            </w:r>
            <w:r w:rsidRPr="003E7771">
              <w:rPr>
                <w:rFonts w:eastAsia="Calibri"/>
                <w:szCs w:val="28"/>
                <w:lang w:eastAsia="en-US"/>
              </w:rPr>
              <w:t>,17765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2016 год - 1 261 661,007</w:t>
            </w:r>
            <w:r w:rsidRPr="003E7771">
              <w:rPr>
                <w:rFonts w:eastAsia="Calibri"/>
                <w:szCs w:val="28"/>
                <w:lang w:eastAsia="en-US"/>
              </w:rPr>
              <w:t>46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1 162 582,38501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- </w:t>
            </w:r>
            <w:r>
              <w:rPr>
                <w:rFonts w:eastAsia="Calibri"/>
                <w:szCs w:val="28"/>
                <w:lang w:eastAsia="en-US"/>
              </w:rPr>
              <w:t xml:space="preserve">1 228 896,53716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- 1 333 141,47992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5426F0">
              <w:rPr>
                <w:rFonts w:eastAsia="Calibri"/>
                <w:szCs w:val="28"/>
                <w:lang w:eastAsia="en-US"/>
              </w:rPr>
              <w:t>1 005 444,75888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- 398 451,20000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- 377 365,99000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- 1 782 389,96612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2024 год - 1 850 120,78483 тыс. рублей;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- 1 924 125,61622 тыс. рублей;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местных бюджетов (по согласованию) -             76 693,18063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Cs w:val="28"/>
                <w:lang w:eastAsia="en-US"/>
              </w:rPr>
              <w:t>7 653,83945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- 10 274,30000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- 28 276,55535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- 13 940,51748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- 850,43235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внебюджетных </w:t>
            </w:r>
            <w:r w:rsidRPr="003E7771">
              <w:rPr>
                <w:rFonts w:eastAsia="Calibri"/>
                <w:szCs w:val="28"/>
                <w:lang w:eastAsia="en-US"/>
              </w:rPr>
              <w:t>источников (по согласованию)</w:t>
            </w:r>
            <w:r>
              <w:rPr>
                <w:rFonts w:eastAsia="Calibri"/>
                <w:szCs w:val="28"/>
                <w:lang w:eastAsia="en-US"/>
              </w:rPr>
              <w:t xml:space="preserve"> - 649 672,99650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- 116 329,04500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- 114 232,45280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- 103 063,20000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- 88 547,93710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2019 год - 119 292,20705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2020 год - 0,00000 тыс. </w:t>
            </w:r>
            <w:r w:rsidRPr="003E7771">
              <w:rPr>
                <w:rFonts w:eastAsia="Calibri"/>
                <w:szCs w:val="28"/>
                <w:lang w:eastAsia="en-US"/>
              </w:rPr>
              <w:t>руб</w:t>
            </w:r>
            <w:r>
              <w:rPr>
                <w:rFonts w:eastAsia="Calibri"/>
                <w:szCs w:val="28"/>
                <w:lang w:eastAsia="en-US"/>
              </w:rPr>
              <w:t>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1B3F1C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1B3F1C" w:rsidRPr="003E7771" w:rsidRDefault="001B3F1C" w:rsidP="00AF40A4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1B3F1C" w:rsidRPr="00F97363" w:rsidRDefault="00F97363" w:rsidP="001B3F1C">
      <w:pPr>
        <w:ind w:firstLine="567"/>
        <w:jc w:val="both"/>
      </w:pPr>
      <w:r w:rsidRPr="00F97363">
        <w:lastRenderedPageBreak/>
        <w:t>2</w:t>
      </w:r>
      <w:r w:rsidR="001B3F1C" w:rsidRPr="00F97363">
        <w:t>. В паспорте подпрограммы 2 «Развитие животноводства»:</w:t>
      </w:r>
    </w:p>
    <w:p w:rsidR="001B3F1C" w:rsidRPr="003E7771" w:rsidRDefault="001B3F1C" w:rsidP="001B3F1C">
      <w:pPr>
        <w:ind w:firstLine="567"/>
        <w:jc w:val="both"/>
      </w:pPr>
      <w:r w:rsidRPr="00F97363">
        <w:t>1) раздел «</w:t>
      </w:r>
      <w:r w:rsidRPr="00F97363">
        <w:rPr>
          <w:szCs w:val="28"/>
        </w:rPr>
        <w:t>Объемы бюджетных ассигнований Подпрограммы 2</w:t>
      </w:r>
      <w:r w:rsidRPr="00F97363">
        <w:t xml:space="preserve">» </w:t>
      </w:r>
      <w:r w:rsidRPr="00F97363">
        <w:rPr>
          <w:szCs w:val="28"/>
        </w:rPr>
        <w:t>изложить в следующей редакции</w:t>
      </w:r>
      <w:r w:rsidRPr="00F97363"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1B3F1C" w:rsidRPr="003E7771" w:rsidTr="00AF40A4">
        <w:trPr>
          <w:trHeight w:val="284"/>
        </w:trPr>
        <w:tc>
          <w:tcPr>
            <w:tcW w:w="4111" w:type="dxa"/>
            <w:shd w:val="clear" w:color="auto" w:fill="auto"/>
          </w:tcPr>
          <w:p w:rsidR="001B3F1C" w:rsidRPr="003E7771" w:rsidRDefault="001B3F1C" w:rsidP="00AF40A4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2</w:t>
            </w:r>
          </w:p>
        </w:tc>
        <w:tc>
          <w:tcPr>
            <w:tcW w:w="240" w:type="dxa"/>
            <w:shd w:val="clear" w:color="auto" w:fill="auto"/>
          </w:tcPr>
          <w:p w:rsidR="001B3F1C" w:rsidRPr="003E7771" w:rsidRDefault="001B3F1C" w:rsidP="00AF40A4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5426F0">
              <w:rPr>
                <w:rFonts w:eastAsia="Calibri"/>
                <w:szCs w:val="28"/>
                <w:lang w:eastAsia="en-US"/>
              </w:rPr>
              <w:t>7 527 845,24747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, в том числе за счет средств: 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>
              <w:rPr>
                <w:rFonts w:eastAsia="Calibri"/>
                <w:szCs w:val="28"/>
                <w:lang w:eastAsia="en-US"/>
              </w:rPr>
              <w:t xml:space="preserve">627 255,44986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Cs w:val="28"/>
                <w:lang w:eastAsia="en-US"/>
              </w:rPr>
              <w:t>85 488,10000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</w:t>
            </w:r>
            <w:r>
              <w:rPr>
                <w:rFonts w:eastAsia="Calibri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Cs w:val="28"/>
                <w:lang w:eastAsia="en-US"/>
              </w:rPr>
              <w:t>88 565,37800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Cs w:val="28"/>
                <w:lang w:eastAsia="en-US"/>
              </w:rPr>
              <w:t>61 483,65100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- 72 666,32086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2018 год</w:t>
            </w:r>
            <w:r>
              <w:rPr>
                <w:rFonts w:eastAsia="Calibri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83 378,20000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 xml:space="preserve">- 87 384,00000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2020 год - 51 035,20000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2021 год - 48 610,30000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- 48 644,30000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5426F0">
              <w:rPr>
                <w:rFonts w:eastAsia="Calibri"/>
                <w:szCs w:val="28"/>
                <w:lang w:eastAsia="en-US"/>
              </w:rPr>
              <w:t>6 871 757,52613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- 472 198,01400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- 491 406,65300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- 535 434,29150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645 195,00124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655 238,73336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5426F0">
              <w:rPr>
                <w:rFonts w:eastAsia="Calibri"/>
                <w:szCs w:val="28"/>
                <w:lang w:eastAsia="en-US"/>
              </w:rPr>
              <w:t>544 112,75000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- 149 370,05374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- 133 613,90568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- 871 956,80000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- 905 091,15840 тыс. рублей;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- 941 294,80474 тыс. рублей;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согла</w:t>
            </w:r>
            <w:r>
              <w:rPr>
                <w:rFonts w:eastAsia="Calibri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  28 080,27148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- 4 000,00000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- 4 000,00000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- 6 660,00000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Cs w:val="28"/>
                <w:lang w:eastAsia="en-US"/>
              </w:rPr>
              <w:t>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- 8 720,27148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внебюджетных ис</w:t>
            </w:r>
            <w:r>
              <w:rPr>
                <w:rFonts w:eastAsia="Calibri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- 266,55000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- 470,00000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Cs w:val="28"/>
                <w:lang w:eastAsia="en-US"/>
              </w:rPr>
              <w:t>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Cs w:val="28"/>
                <w:lang w:eastAsia="en-US"/>
              </w:rPr>
              <w:t>15,45000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- 0,00</w:t>
            </w:r>
            <w:r w:rsidRPr="003E7771">
              <w:rPr>
                <w:rFonts w:eastAsia="Calibri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Pr="003E7771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</w:t>
            </w:r>
            <w:r w:rsidRPr="003E7771">
              <w:rPr>
                <w:rFonts w:eastAsia="Calibri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1B3F1C" w:rsidRDefault="001B3F1C" w:rsidP="00AF40A4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2024 год - 0,00000 тыс. рублей;</w:t>
            </w:r>
          </w:p>
          <w:p w:rsidR="00F97363" w:rsidRPr="003E7771" w:rsidRDefault="001B3F1C" w:rsidP="00F97363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F97363" w:rsidRDefault="001B3F1C" w:rsidP="005426F0">
      <w:pPr>
        <w:jc w:val="both"/>
      </w:pPr>
      <w:r>
        <w:lastRenderedPageBreak/>
        <w:tab/>
      </w:r>
      <w:r w:rsidR="00F97363">
        <w:t xml:space="preserve">2) в пункте 7 раздела </w:t>
      </w:r>
      <w:r w:rsidR="009E7450">
        <w:t>«</w:t>
      </w:r>
      <w:r w:rsidR="00F97363" w:rsidRPr="00F97363">
        <w:t>Ожидаемые результаты реализации Подпрограммы 2</w:t>
      </w:r>
      <w:r w:rsidR="009E7450">
        <w:t>» цифры «11,8» заменить цифрами «17,9».</w:t>
      </w:r>
    </w:p>
    <w:p w:rsidR="001B3F1C" w:rsidRDefault="009E7450" w:rsidP="00F97363">
      <w:pPr>
        <w:ind w:firstLine="708"/>
        <w:jc w:val="both"/>
      </w:pPr>
      <w:r>
        <w:t>3</w:t>
      </w:r>
      <w:r w:rsidR="001B3F1C">
        <w:t xml:space="preserve">. </w:t>
      </w:r>
      <w:bookmarkStart w:id="0" w:name="sub_1063"/>
      <w:r w:rsidR="001B3F1C">
        <w:rPr>
          <w:szCs w:val="28"/>
        </w:rPr>
        <w:t>Р</w:t>
      </w:r>
      <w:r w:rsidR="001B3F1C" w:rsidRPr="003E7771">
        <w:t>аздел «</w:t>
      </w:r>
      <w:r w:rsidR="001B3F1C" w:rsidRPr="003E7771">
        <w:rPr>
          <w:szCs w:val="28"/>
        </w:rPr>
        <w:t>Объемы бюджетных ассигнований Подпрограммы 4</w:t>
      </w:r>
      <w:r w:rsidR="001B3F1C">
        <w:rPr>
          <w:szCs w:val="28"/>
        </w:rPr>
        <w:t>» паспорта</w:t>
      </w:r>
      <w:r w:rsidR="001B3F1C" w:rsidRPr="00BD4672">
        <w:t xml:space="preserve"> </w:t>
      </w:r>
      <w:r w:rsidR="001B3F1C">
        <w:t xml:space="preserve">подпрограммы 4 </w:t>
      </w:r>
      <w:r w:rsidR="001B3F1C" w:rsidRPr="00BD4672">
        <w:t>«Техническая и технологическая модернизация, инновационное развитие агропромышленного комплекса»</w:t>
      </w:r>
      <w:r w:rsidR="001B3F1C">
        <w:t xml:space="preserve"> </w:t>
      </w:r>
      <w:bookmarkEnd w:id="0"/>
      <w:r w:rsidR="001B3F1C" w:rsidRPr="003E7771">
        <w:t xml:space="preserve">изложить в следующей редакции: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1B3F1C" w:rsidTr="00AF40A4">
        <w:trPr>
          <w:trHeight w:val="1250"/>
        </w:trPr>
        <w:tc>
          <w:tcPr>
            <w:tcW w:w="3936" w:type="dxa"/>
          </w:tcPr>
          <w:p w:rsidR="001B3F1C" w:rsidRDefault="001B3F1C" w:rsidP="00AF40A4">
            <w:pPr>
              <w:ind w:right="-25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413BE3">
              <w:rPr>
                <w:rFonts w:eastAsia="Calibri"/>
                <w:szCs w:val="28"/>
                <w:lang w:eastAsia="en-US"/>
              </w:rPr>
              <w:t>Объемы бюджетных</w:t>
            </w:r>
          </w:p>
          <w:p w:rsidR="001B3F1C" w:rsidRDefault="001B3F1C" w:rsidP="00AF40A4">
            <w:pPr>
              <w:ind w:right="-250"/>
              <w:jc w:val="both"/>
            </w:pP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413BE3">
              <w:rPr>
                <w:rFonts w:eastAsia="Calibri"/>
                <w:szCs w:val="28"/>
                <w:lang w:eastAsia="en-US"/>
              </w:rPr>
              <w:t>нований Подпрограммы</w:t>
            </w:r>
            <w:r>
              <w:rPr>
                <w:rFonts w:eastAsia="Calibri"/>
                <w:szCs w:val="28"/>
                <w:lang w:eastAsia="en-US"/>
              </w:rPr>
              <w:t xml:space="preserve"> 4</w:t>
            </w:r>
          </w:p>
        </w:tc>
        <w:tc>
          <w:tcPr>
            <w:tcW w:w="283" w:type="dxa"/>
          </w:tcPr>
          <w:p w:rsidR="001B3F1C" w:rsidRDefault="001B3F1C" w:rsidP="00AF40A4">
            <w:pPr>
              <w:jc w:val="both"/>
            </w:pPr>
          </w:p>
        </w:tc>
        <w:tc>
          <w:tcPr>
            <w:tcW w:w="5670" w:type="dxa"/>
          </w:tcPr>
          <w:p w:rsidR="001B3F1C" w:rsidRPr="00413BE3" w:rsidRDefault="001B3F1C" w:rsidP="00AF40A4">
            <w:pPr>
              <w:ind w:left="34"/>
              <w:jc w:val="both"/>
              <w:rPr>
                <w:bCs/>
                <w:szCs w:val="28"/>
              </w:rPr>
            </w:pPr>
            <w:r w:rsidRPr="00413BE3">
              <w:rPr>
                <w:szCs w:val="28"/>
              </w:rPr>
              <w:t>общий объем финансиров</w:t>
            </w:r>
            <w:r>
              <w:rPr>
                <w:szCs w:val="28"/>
              </w:rPr>
              <w:t>ания Подпрограммы 4 составляет 2</w:t>
            </w:r>
            <w:r w:rsidR="005426F0">
              <w:rPr>
                <w:bCs/>
                <w:szCs w:val="28"/>
              </w:rPr>
              <w:t> 406 340,149</w:t>
            </w:r>
            <w:r>
              <w:rPr>
                <w:bCs/>
                <w:szCs w:val="28"/>
              </w:rPr>
              <w:t>71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, в том числе за счет средств:</w:t>
            </w:r>
          </w:p>
          <w:p w:rsidR="001B3F1C" w:rsidRPr="009E2FCB" w:rsidRDefault="001B3F1C" w:rsidP="00AF40A4">
            <w:pPr>
              <w:ind w:left="34"/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федерального бюджета (по согласованию)</w:t>
            </w:r>
            <w:r>
              <w:rPr>
                <w:bCs/>
                <w:szCs w:val="28"/>
              </w:rPr>
              <w:t xml:space="preserve"> -224 940,53314</w:t>
            </w:r>
            <w:r w:rsidRPr="00413BE3">
              <w:rPr>
                <w:bCs/>
                <w:szCs w:val="28"/>
              </w:rPr>
              <w:t xml:space="preserve"> тыс. рублей, из них по годам:</w:t>
            </w:r>
          </w:p>
        </w:tc>
      </w:tr>
    </w:tbl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1B3F1C" w:rsidRPr="003E7771" w:rsidTr="00AF40A4">
        <w:trPr>
          <w:trHeight w:val="284"/>
        </w:trPr>
        <w:tc>
          <w:tcPr>
            <w:tcW w:w="3936" w:type="dxa"/>
            <w:shd w:val="clear" w:color="auto" w:fill="auto"/>
          </w:tcPr>
          <w:p w:rsidR="001B3F1C" w:rsidRPr="00413BE3" w:rsidRDefault="001B3F1C" w:rsidP="00AF40A4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1B3F1C" w:rsidRPr="00413BE3" w:rsidRDefault="001B3F1C" w:rsidP="00AF40A4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- 1 370,00000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- 733,80500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- 335,24900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- 33 574,07914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2018 год - 45 333,00000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43 684,20000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- 38 895,0</w:t>
            </w:r>
            <w:r w:rsidRPr="00413BE3">
              <w:rPr>
                <w:bCs/>
                <w:szCs w:val="28"/>
              </w:rPr>
              <w:t>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- 34 894,5</w:t>
            </w:r>
            <w:r w:rsidRPr="00413BE3">
              <w:rPr>
                <w:bCs/>
                <w:szCs w:val="28"/>
              </w:rPr>
              <w:t>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- 26 120,1</w:t>
            </w:r>
            <w:r w:rsidRPr="00413BE3">
              <w:rPr>
                <w:bCs/>
                <w:szCs w:val="28"/>
              </w:rPr>
              <w:t>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2023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краевого бюджета - 1 </w:t>
            </w:r>
            <w:r w:rsidR="005426F0">
              <w:rPr>
                <w:bCs/>
                <w:szCs w:val="28"/>
              </w:rPr>
              <w:t>750 565,46742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, из них по годам: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- 145 865,66000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- 130 038,45444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- 144 778,06988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- 152 785,83364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2018 год - 120 430,66158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136 568,97815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2020 год </w:t>
            </w:r>
            <w:r>
              <w:rPr>
                <w:bCs/>
                <w:szCs w:val="28"/>
              </w:rPr>
              <w:t>-</w:t>
            </w:r>
            <w:r w:rsidRPr="00413BE3">
              <w:rPr>
                <w:bCs/>
                <w:szCs w:val="28"/>
              </w:rPr>
              <w:t xml:space="preserve"> </w:t>
            </w:r>
            <w:r w:rsidR="005426F0">
              <w:rPr>
                <w:bCs/>
                <w:szCs w:val="28"/>
              </w:rPr>
              <w:t>68 929,61628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- 4 947,61889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- 3 0</w:t>
            </w:r>
            <w:r w:rsidRPr="00413BE3">
              <w:rPr>
                <w:bCs/>
                <w:szCs w:val="28"/>
              </w:rPr>
              <w:t>00,00000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2023 год - 270 478,00000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- 280 756,16400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- 291 986,41056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внебюджетных источников </w:t>
            </w:r>
            <w:r>
              <w:rPr>
                <w:bCs/>
                <w:szCs w:val="28"/>
              </w:rPr>
              <w:t>(по согласованию) - 430 834,14915</w:t>
            </w:r>
            <w:r w:rsidRPr="00413BE3">
              <w:rPr>
                <w:bCs/>
                <w:szCs w:val="28"/>
              </w:rPr>
              <w:t xml:space="preserve"> тыс. руб</w:t>
            </w:r>
            <w:r>
              <w:rPr>
                <w:bCs/>
                <w:szCs w:val="28"/>
              </w:rPr>
              <w:t>лей</w:t>
            </w:r>
            <w:r w:rsidRPr="00413BE3">
              <w:rPr>
                <w:bCs/>
                <w:szCs w:val="28"/>
              </w:rPr>
              <w:t>, из них по годам: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- 80 460,00000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- 76 024,30200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- 64 499,21500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- 69 543,00000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lastRenderedPageBreak/>
              <w:t>2018 год - 60 987,73710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79 319,89505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2020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2021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2022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2023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1B3F1C" w:rsidRPr="00413BE3" w:rsidRDefault="001B3F1C" w:rsidP="00AF40A4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rFonts w:eastAsia="Calibri"/>
                <w:bCs/>
                <w:szCs w:val="28"/>
                <w:lang w:eastAsia="en-US"/>
              </w:rPr>
              <w:t>».</w:t>
            </w:r>
          </w:p>
        </w:tc>
      </w:tr>
    </w:tbl>
    <w:p w:rsidR="00291FC5" w:rsidRDefault="00291FC5" w:rsidP="001B3F1C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lastRenderedPageBreak/>
        <w:t>4. В паспорте подпрограммы 6 «</w:t>
      </w:r>
      <w:r w:rsidRPr="00291FC5">
        <w:rPr>
          <w:rFonts w:ascii="Times New Roman CYR" w:hAnsi="Times New Roman CYR"/>
          <w:szCs w:val="28"/>
        </w:rPr>
        <w:t>Развитие сельскохозяйственной кооперации и малых форм хозяйствования</w:t>
      </w:r>
      <w:r>
        <w:rPr>
          <w:rFonts w:ascii="Times New Roman CYR" w:hAnsi="Times New Roman CYR"/>
          <w:szCs w:val="28"/>
        </w:rPr>
        <w:t>»:</w:t>
      </w:r>
    </w:p>
    <w:p w:rsidR="00291FC5" w:rsidRDefault="00291FC5" w:rsidP="001B3F1C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1) в пункте 1 раздела «</w:t>
      </w:r>
      <w:r w:rsidRPr="00291FC5">
        <w:rPr>
          <w:rFonts w:ascii="Times New Roman CYR" w:hAnsi="Times New Roman CYR"/>
          <w:szCs w:val="28"/>
        </w:rPr>
        <w:t>Задачи Подпрограммы 6</w:t>
      </w:r>
      <w:r>
        <w:rPr>
          <w:rFonts w:ascii="Times New Roman CYR" w:hAnsi="Times New Roman CYR"/>
          <w:szCs w:val="28"/>
        </w:rPr>
        <w:t>» слово «животноводческих» исключить;</w:t>
      </w:r>
    </w:p>
    <w:p w:rsidR="00291FC5" w:rsidRDefault="00291FC5" w:rsidP="001B3F1C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2) в пункте 2 раздела «</w:t>
      </w:r>
      <w:r w:rsidRPr="00291FC5">
        <w:rPr>
          <w:rFonts w:ascii="Times New Roman CYR" w:hAnsi="Times New Roman CYR"/>
          <w:szCs w:val="28"/>
        </w:rPr>
        <w:t>Целевые показатели (индикаторы) Подпрограммы 6</w:t>
      </w:r>
      <w:r>
        <w:rPr>
          <w:rFonts w:ascii="Times New Roman CYR" w:hAnsi="Times New Roman CYR"/>
          <w:szCs w:val="28"/>
        </w:rPr>
        <w:t>» слово «животноводческих» исключить;</w:t>
      </w:r>
    </w:p>
    <w:p w:rsidR="00291FC5" w:rsidRDefault="00291FC5" w:rsidP="001B3F1C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3) в пункте </w:t>
      </w:r>
      <w:r w:rsidRPr="00291FC5">
        <w:rPr>
          <w:rFonts w:ascii="Times New Roman CYR" w:hAnsi="Times New Roman CYR"/>
          <w:szCs w:val="28"/>
        </w:rPr>
        <w:t>2 раздела «Ожидаемые результаты реализации Подпрограммы 6» слово «животноводческих» исключить</w:t>
      </w:r>
      <w:r>
        <w:rPr>
          <w:rFonts w:ascii="Times New Roman CYR" w:hAnsi="Times New Roman CYR"/>
          <w:szCs w:val="28"/>
        </w:rPr>
        <w:t>.</w:t>
      </w:r>
    </w:p>
    <w:p w:rsidR="001B3F1C" w:rsidRDefault="00853E69" w:rsidP="001B3F1C">
      <w:pPr>
        <w:ind w:firstLine="567"/>
        <w:jc w:val="both"/>
        <w:rPr>
          <w:szCs w:val="28"/>
        </w:rPr>
      </w:pPr>
      <w:r>
        <w:rPr>
          <w:rFonts w:ascii="Times New Roman CYR" w:hAnsi="Times New Roman CYR"/>
          <w:szCs w:val="28"/>
        </w:rPr>
        <w:t>5</w:t>
      </w:r>
      <w:r w:rsidR="001B3F1C">
        <w:rPr>
          <w:rFonts w:ascii="Times New Roman CYR" w:hAnsi="Times New Roman CYR"/>
          <w:szCs w:val="28"/>
        </w:rPr>
        <w:t xml:space="preserve">. </w:t>
      </w:r>
      <w:r w:rsidR="001B3F1C">
        <w:rPr>
          <w:szCs w:val="28"/>
        </w:rPr>
        <w:t>Р</w:t>
      </w:r>
      <w:r w:rsidR="001B3F1C" w:rsidRPr="00692CF3">
        <w:rPr>
          <w:szCs w:val="28"/>
        </w:rPr>
        <w:t xml:space="preserve">аздел «Объемы бюджетных ассигнований Подпрограммы 7» </w:t>
      </w:r>
      <w:r w:rsidR="001B3F1C">
        <w:rPr>
          <w:szCs w:val="28"/>
        </w:rPr>
        <w:t>паспорта</w:t>
      </w:r>
      <w:r w:rsidR="001B3F1C" w:rsidRPr="00692CF3">
        <w:rPr>
          <w:szCs w:val="28"/>
        </w:rPr>
        <w:t xml:space="preserve"> подпрограммы 7 «Повышение уровня кадрового потен</w:t>
      </w:r>
      <w:r w:rsidR="001B3F1C">
        <w:rPr>
          <w:szCs w:val="28"/>
        </w:rPr>
        <w:t>циала и ин</w:t>
      </w:r>
      <w:r w:rsidR="001B3F1C" w:rsidRPr="00692CF3">
        <w:rPr>
          <w:szCs w:val="28"/>
        </w:rPr>
        <w:t>формационного обеспечения агропромышленного комплекса»</w:t>
      </w:r>
      <w:r w:rsidR="001B3F1C">
        <w:rPr>
          <w:szCs w:val="28"/>
        </w:rPr>
        <w:t xml:space="preserve"> </w:t>
      </w:r>
      <w:r w:rsidR="001B3F1C" w:rsidRPr="00692CF3">
        <w:rPr>
          <w:szCs w:val="28"/>
        </w:rPr>
        <w:t>изложить в следующей редакции</w:t>
      </w:r>
      <w:r w:rsidR="001B3F1C" w:rsidRPr="00647CC3">
        <w:rPr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9"/>
        <w:gridCol w:w="5484"/>
      </w:tblGrid>
      <w:tr w:rsidR="001B3F1C" w:rsidRPr="003E7771" w:rsidTr="00AF40A4">
        <w:tc>
          <w:tcPr>
            <w:tcW w:w="4369" w:type="dxa"/>
            <w:shd w:val="clear" w:color="auto" w:fill="auto"/>
          </w:tcPr>
          <w:p w:rsidR="001B3F1C" w:rsidRPr="003E7771" w:rsidRDefault="001B3F1C" w:rsidP="00AF40A4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E7771">
              <w:rPr>
                <w:szCs w:val="28"/>
              </w:rPr>
              <w:t xml:space="preserve">Объемы бюджетных </w:t>
            </w:r>
          </w:p>
          <w:p w:rsidR="001B3F1C" w:rsidRPr="003E7771" w:rsidRDefault="001B3F1C" w:rsidP="00AF40A4">
            <w:pPr>
              <w:rPr>
                <w:szCs w:val="28"/>
              </w:rPr>
            </w:pPr>
            <w:r w:rsidRPr="003E7771">
              <w:rPr>
                <w:szCs w:val="28"/>
              </w:rPr>
              <w:t>ассигнований Подпрограммы 7</w:t>
            </w:r>
          </w:p>
        </w:tc>
        <w:tc>
          <w:tcPr>
            <w:tcW w:w="5484" w:type="dxa"/>
            <w:shd w:val="clear" w:color="auto" w:fill="auto"/>
            <w:vAlign w:val="center"/>
          </w:tcPr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3E7771">
              <w:rPr>
                <w:szCs w:val="28"/>
              </w:rPr>
              <w:t>бщий объем финансирова</w:t>
            </w:r>
            <w:r>
              <w:rPr>
                <w:szCs w:val="28"/>
              </w:rPr>
              <w:t>ния П</w:t>
            </w:r>
            <w:r w:rsidR="00FD26C0">
              <w:rPr>
                <w:szCs w:val="28"/>
              </w:rPr>
              <w:t>одпрограммы 7 составляет 118 060,41633</w:t>
            </w:r>
            <w:r>
              <w:rPr>
                <w:szCs w:val="28"/>
              </w:rPr>
              <w:t xml:space="preserve"> тыс. рублей</w:t>
            </w:r>
            <w:r w:rsidRPr="003E7771">
              <w:rPr>
                <w:szCs w:val="28"/>
              </w:rPr>
              <w:t>, в том числе за счет средств: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федерального бюджета (по согласованию) -                                      5 209,10000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2014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- 5 209,10000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2017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2018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2019 год -</w:t>
            </w:r>
            <w:r w:rsidRPr="003E7771">
              <w:rPr>
                <w:szCs w:val="28"/>
              </w:rPr>
              <w:t xml:space="preserve"> 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2020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736C2B" w:rsidRDefault="001B3F1C" w:rsidP="00AF40A4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2021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1B3F1C" w:rsidRPr="00736C2B" w:rsidRDefault="001B3F1C" w:rsidP="00AF40A4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2022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1B3F1C" w:rsidRPr="00736C2B" w:rsidRDefault="001B3F1C" w:rsidP="00AF40A4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2023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1B3F1C" w:rsidRPr="00736C2B" w:rsidRDefault="001B3F1C" w:rsidP="00AF40A4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2024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2025 год - 0,00000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краевого бюджета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FD26C0">
              <w:rPr>
                <w:szCs w:val="28"/>
              </w:rPr>
              <w:t>109 627,71633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2014 год - 8 571,77200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- </w:t>
            </w:r>
            <w:r w:rsidRPr="003E7771">
              <w:rPr>
                <w:szCs w:val="28"/>
              </w:rPr>
              <w:t xml:space="preserve">7 905,20900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2016 год - </w:t>
            </w:r>
            <w:r w:rsidRPr="003E7771">
              <w:rPr>
                <w:szCs w:val="28"/>
              </w:rPr>
              <w:t xml:space="preserve">3 303,71916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10 868,96100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3 591,85917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6 236,84500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2020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FD26C0">
              <w:rPr>
                <w:szCs w:val="28"/>
              </w:rPr>
              <w:t>3 027,5</w:t>
            </w:r>
            <w:r>
              <w:rPr>
                <w:szCs w:val="28"/>
              </w:rPr>
              <w:t>0000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EA2AD3" w:rsidRDefault="001B3F1C" w:rsidP="00AF40A4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lastRenderedPageBreak/>
              <w:t xml:space="preserve">2021 год - </w:t>
            </w:r>
            <w:r>
              <w:rPr>
                <w:szCs w:val="28"/>
              </w:rPr>
              <w:t xml:space="preserve">0,00000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1B3F1C" w:rsidRPr="00EA2AD3" w:rsidRDefault="001B3F1C" w:rsidP="00AF40A4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2022 год - </w:t>
            </w:r>
            <w:r>
              <w:rPr>
                <w:szCs w:val="28"/>
              </w:rPr>
              <w:t xml:space="preserve">0,00000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1B3F1C" w:rsidRPr="00EA2AD3" w:rsidRDefault="001B3F1C" w:rsidP="00AF40A4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21 209,76000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1B3F1C" w:rsidRPr="00EA2AD3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2024 год -</w:t>
            </w:r>
            <w:r w:rsidRPr="00EA2AD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22 015,73088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2025 год </w:t>
            </w:r>
            <w:r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22 896,36012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местных бюджетов (по согласованию) -       </w:t>
            </w:r>
            <w:r>
              <w:rPr>
                <w:szCs w:val="28"/>
              </w:rPr>
              <w:t xml:space="preserve">                         762,0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2014 год - 150,00000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2015 год - 150,00000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- 150,00000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- 154,50000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2018 год - 157,50000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2019 год - </w:t>
            </w:r>
            <w:r>
              <w:rPr>
                <w:szCs w:val="28"/>
              </w:rPr>
              <w:t>0,0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2020 год - </w:t>
            </w:r>
            <w:r>
              <w:rPr>
                <w:szCs w:val="28"/>
              </w:rPr>
              <w:t>0</w:t>
            </w:r>
            <w:r w:rsidRPr="003E7771">
              <w:rPr>
                <w:szCs w:val="28"/>
              </w:rPr>
              <w:t xml:space="preserve">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405503" w:rsidRDefault="001B3F1C" w:rsidP="00AF40A4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2021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1B3F1C" w:rsidRPr="00405503" w:rsidRDefault="001B3F1C" w:rsidP="00AF40A4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2022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1B3F1C" w:rsidRPr="00405503" w:rsidRDefault="001B3F1C" w:rsidP="00AF40A4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2023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1B3F1C" w:rsidRPr="00405503" w:rsidRDefault="001B3F1C" w:rsidP="00AF40A4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2024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>2025</w:t>
            </w:r>
            <w:r>
              <w:rPr>
                <w:szCs w:val="28"/>
              </w:rPr>
              <w:t xml:space="preserve"> год - 0,00000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>внебюджетных источников (по согласованию)</w:t>
            </w:r>
            <w:r>
              <w:rPr>
                <w:szCs w:val="28"/>
              </w:rPr>
              <w:t xml:space="preserve"> - 2 461,6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2014 год - 700,00000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2015 год - 300,00000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- 720,00000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- 741,60000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2018 год - 0</w:t>
            </w:r>
            <w:r w:rsidRPr="003E7771">
              <w:rPr>
                <w:szCs w:val="28"/>
              </w:rPr>
              <w:t xml:space="preserve">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2019 год - 0,0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2020 год - 0</w:t>
            </w:r>
            <w:r w:rsidRPr="003E7771">
              <w:rPr>
                <w:szCs w:val="28"/>
              </w:rPr>
              <w:t xml:space="preserve">,00000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1B3F1C" w:rsidRPr="00405503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2021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1B3F1C" w:rsidRPr="00405503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1B3F1C" w:rsidRPr="00405503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2023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1B3F1C" w:rsidRPr="00405503" w:rsidRDefault="001B3F1C" w:rsidP="00AF40A4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>2025</w:t>
            </w:r>
            <w:r>
              <w:rPr>
                <w:szCs w:val="28"/>
              </w:rPr>
              <w:t xml:space="preserve"> год - 0,00000 тыс. рублей».</w:t>
            </w:r>
          </w:p>
        </w:tc>
      </w:tr>
    </w:tbl>
    <w:p w:rsidR="00DF5942" w:rsidRPr="00DF5942" w:rsidRDefault="00931E62" w:rsidP="00DF594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6</w:t>
      </w:r>
      <w:r w:rsidR="001B3F1C">
        <w:rPr>
          <w:szCs w:val="28"/>
        </w:rPr>
        <w:t xml:space="preserve">. </w:t>
      </w:r>
      <w:r w:rsidR="00DF5942" w:rsidRPr="00DF5942">
        <w:rPr>
          <w:szCs w:val="28"/>
        </w:rPr>
        <w:t>Раздел «Объемы бюджетных ассигнований Подпрограммы 8» паспорта подпрограммы 8 «Обеспечение эпизоотического и ветеринарно-санитарного благополучия»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DF5942" w:rsidRPr="00DF5942" w:rsidTr="00FA5267">
        <w:tc>
          <w:tcPr>
            <w:tcW w:w="4219" w:type="dxa"/>
          </w:tcPr>
          <w:p w:rsidR="00DF5942" w:rsidRPr="00DF5942" w:rsidRDefault="00DF5942" w:rsidP="0030587E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 xml:space="preserve">«Объемы бюджетных </w:t>
            </w:r>
          </w:p>
          <w:p w:rsidR="00DF5942" w:rsidRPr="00DF5942" w:rsidRDefault="00DF5942" w:rsidP="0030587E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ассигнований Подпрограммы 8</w:t>
            </w:r>
          </w:p>
        </w:tc>
        <w:tc>
          <w:tcPr>
            <w:tcW w:w="5634" w:type="dxa"/>
          </w:tcPr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общий объем финансирования Подпрограммы 8 составляет 2 17</w:t>
            </w:r>
            <w:r w:rsidR="00995058">
              <w:rPr>
                <w:szCs w:val="28"/>
              </w:rPr>
              <w:t>5 219,81382</w:t>
            </w:r>
            <w:r w:rsidRPr="00DF5942">
              <w:rPr>
                <w:szCs w:val="28"/>
              </w:rPr>
              <w:t xml:space="preserve"> тыс. рублей, в том числе за счет средств: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федерального бюджета (по согласованию) -                      231,00000 тыс. рублей, из них по годам: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2014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2015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2016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2017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lastRenderedPageBreak/>
              <w:t>2018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2019 год - 231,00000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2020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2021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2022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2023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2024 год - 0,00000 тыс. рублей;</w:t>
            </w:r>
          </w:p>
          <w:p w:rsidR="00DF5942" w:rsidRPr="00DF5942" w:rsidRDefault="00DF5942" w:rsidP="00DF5942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2025 год - 0,00000 тыс. рублей;</w:t>
            </w:r>
          </w:p>
          <w:p w:rsidR="00DF5942" w:rsidRPr="00DF5942" w:rsidRDefault="00D15A0D" w:rsidP="00DF5942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краевого бюджета - 2 174 988,81382</w:t>
            </w:r>
            <w:r w:rsidR="00DF5942" w:rsidRPr="00DF5942">
              <w:rPr>
                <w:bCs/>
                <w:szCs w:val="28"/>
              </w:rPr>
              <w:t xml:space="preserve"> тыс. руб</w:t>
            </w:r>
            <w:r w:rsidR="00DF5942" w:rsidRPr="00DF5942">
              <w:rPr>
                <w:szCs w:val="28"/>
              </w:rPr>
              <w:t>лей</w:t>
            </w:r>
            <w:r w:rsidR="00DF5942" w:rsidRPr="00DF5942">
              <w:rPr>
                <w:bCs/>
                <w:szCs w:val="28"/>
              </w:rPr>
              <w:t>, из них по годам: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2014 год - 161 118,38000 тыс. рублей;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2015 год - 169 063,46890 тыс. рублей;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2016 год - 170 535,57424 тыс. рублей;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2017 год - 169 340,24937 тыс. рублей;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2018 год - 195 175,75348 тыс. рублей;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2019 год - 193 935,64777 тыс. рублей;</w:t>
            </w:r>
          </w:p>
          <w:p w:rsidR="00DF5942" w:rsidRPr="00DF5942" w:rsidRDefault="00D15A0D" w:rsidP="00DF5942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2020 год - 186 672,02688</w:t>
            </w:r>
            <w:r w:rsidR="00DF5942" w:rsidRPr="00DF5942">
              <w:rPr>
                <w:szCs w:val="28"/>
              </w:rPr>
              <w:t xml:space="preserve"> тыс. рублей;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2021 год - 195 608,58000 тыс. рублей;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2022 год - 192 168,75800 тыс. рублей;</w:t>
            </w:r>
          </w:p>
        </w:tc>
      </w:tr>
    </w:tbl>
    <w:tbl>
      <w:tblPr>
        <w:tblW w:w="5000" w:type="pct"/>
        <w:tblLook w:val="01E0" w:firstRow="1" w:lastRow="1" w:firstColumn="1" w:lastColumn="1" w:noHBand="0" w:noVBand="0"/>
      </w:tblPr>
      <w:tblGrid>
        <w:gridCol w:w="4219"/>
        <w:gridCol w:w="5634"/>
      </w:tblGrid>
      <w:tr w:rsidR="00DF5942" w:rsidRPr="00DF5942" w:rsidTr="00FA5267">
        <w:trPr>
          <w:trHeight w:val="943"/>
        </w:trPr>
        <w:tc>
          <w:tcPr>
            <w:tcW w:w="2141" w:type="pct"/>
            <w:shd w:val="clear" w:color="auto" w:fill="auto"/>
          </w:tcPr>
          <w:p w:rsidR="00DF5942" w:rsidRPr="00DF5942" w:rsidRDefault="00DF5942" w:rsidP="00DF5942">
            <w:pPr>
              <w:ind w:firstLine="709"/>
              <w:jc w:val="both"/>
              <w:rPr>
                <w:szCs w:val="28"/>
              </w:rPr>
            </w:pPr>
          </w:p>
        </w:tc>
        <w:tc>
          <w:tcPr>
            <w:tcW w:w="2859" w:type="pct"/>
            <w:shd w:val="clear" w:color="auto" w:fill="auto"/>
          </w:tcPr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2023 год - 173 654,17870 тыс. рублей;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2024 год - 180 253,03749 тыс. рублей;</w:t>
            </w:r>
          </w:p>
          <w:p w:rsidR="00DF5942" w:rsidRPr="00DF5942" w:rsidRDefault="00DF5942" w:rsidP="00DF5942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2025 год - 187 463,15899 тыс. рублей».</w:t>
            </w:r>
          </w:p>
        </w:tc>
      </w:tr>
    </w:tbl>
    <w:p w:rsidR="001B3F1C" w:rsidRDefault="00931E62" w:rsidP="001B3F1C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="00DF5942">
        <w:rPr>
          <w:szCs w:val="28"/>
        </w:rPr>
        <w:t xml:space="preserve">. </w:t>
      </w:r>
      <w:r w:rsidR="001B3F1C" w:rsidRPr="00A32FB1">
        <w:rPr>
          <w:szCs w:val="28"/>
        </w:rPr>
        <w:t>Раздел «</w:t>
      </w:r>
      <w:r w:rsidR="001B3F1C" w:rsidRPr="00A52538">
        <w:rPr>
          <w:szCs w:val="28"/>
        </w:rPr>
        <w:t xml:space="preserve">Объемы бюджетных ассигнований Подпрограммы </w:t>
      </w:r>
      <w:r w:rsidR="001B3F1C">
        <w:rPr>
          <w:szCs w:val="28"/>
        </w:rPr>
        <w:t>9» паспорта подпрограммы 9</w:t>
      </w:r>
      <w:r w:rsidR="001B3F1C" w:rsidRPr="00A52538">
        <w:rPr>
          <w:szCs w:val="28"/>
        </w:rPr>
        <w:t xml:space="preserve"> «Обеспечение р</w:t>
      </w:r>
      <w:r w:rsidR="001B3F1C">
        <w:rPr>
          <w:szCs w:val="28"/>
        </w:rPr>
        <w:t>еализации Программы» изложить в следующей</w:t>
      </w:r>
      <w:r w:rsidR="001B3F1C" w:rsidRPr="00A52538">
        <w:rPr>
          <w:szCs w:val="28"/>
        </w:rPr>
        <w:t xml:space="preserve">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1B3F1C" w:rsidTr="00AF40A4">
        <w:tc>
          <w:tcPr>
            <w:tcW w:w="4219" w:type="dxa"/>
          </w:tcPr>
          <w:p w:rsidR="001B3F1C" w:rsidRPr="00205226" w:rsidRDefault="001B3F1C" w:rsidP="00AF40A4">
            <w:pPr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«Объемы бюджетных </w:t>
            </w:r>
          </w:p>
          <w:p w:rsidR="001B3F1C" w:rsidRDefault="001B3F1C" w:rsidP="00AF40A4">
            <w:pPr>
              <w:jc w:val="both"/>
              <w:rPr>
                <w:szCs w:val="28"/>
              </w:rPr>
            </w:pPr>
            <w:r w:rsidRPr="00205226">
              <w:rPr>
                <w:szCs w:val="28"/>
              </w:rPr>
              <w:t>ассигнований Подпрограммы 9</w:t>
            </w:r>
          </w:p>
        </w:tc>
        <w:tc>
          <w:tcPr>
            <w:tcW w:w="5634" w:type="dxa"/>
          </w:tcPr>
          <w:p w:rsidR="001B3F1C" w:rsidRPr="00205226" w:rsidRDefault="001B3F1C" w:rsidP="00AF40A4">
            <w:pPr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общий объем финансирования Подпрограммы 9 </w:t>
            </w:r>
            <w:r w:rsidR="00DE4E0C">
              <w:rPr>
                <w:szCs w:val="28"/>
              </w:rPr>
              <w:t>составляет 577 644</w:t>
            </w:r>
            <w:r>
              <w:rPr>
                <w:szCs w:val="28"/>
              </w:rPr>
              <w:t>,26383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 xml:space="preserve">, </w:t>
            </w:r>
            <w:r>
              <w:rPr>
                <w:szCs w:val="28"/>
              </w:rPr>
              <w:t>в том числе за счет средств</w:t>
            </w:r>
            <w:r w:rsidRPr="00205226">
              <w:rPr>
                <w:szCs w:val="28"/>
              </w:rPr>
              <w:t>:</w:t>
            </w:r>
          </w:p>
          <w:p w:rsidR="001B3F1C" w:rsidRPr="003E7771" w:rsidRDefault="001B3F1C" w:rsidP="00AF40A4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>федерального бюджета (по соглас</w:t>
            </w:r>
            <w:r>
              <w:rPr>
                <w:szCs w:val="28"/>
              </w:rPr>
              <w:t>ованию) -                      692,00000</w:t>
            </w:r>
            <w:r w:rsidRPr="003E777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>2014 год - 0,</w:t>
            </w:r>
            <w:r>
              <w:rPr>
                <w:szCs w:val="28"/>
              </w:rPr>
              <w:t>000</w:t>
            </w:r>
            <w:r w:rsidRPr="00205226">
              <w:rPr>
                <w:szCs w:val="28"/>
              </w:rPr>
              <w:t xml:space="preserve">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2015 год - 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2016 год - </w:t>
            </w:r>
            <w:r>
              <w:rPr>
                <w:szCs w:val="28"/>
              </w:rPr>
              <w:t>0,0</w:t>
            </w:r>
            <w:r w:rsidRPr="00205226">
              <w:rPr>
                <w:szCs w:val="28"/>
              </w:rPr>
              <w:t xml:space="preserve">0000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2017 год - 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2018 год - 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2019 год - 692,00000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2020 год - 0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 xml:space="preserve">0000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2021 год - 0,0</w:t>
            </w:r>
            <w:r w:rsidRPr="00205226">
              <w:rPr>
                <w:szCs w:val="28"/>
              </w:rPr>
              <w:t xml:space="preserve">0000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2022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2023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Pr="00205226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2024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1B3F1C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2025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рублей;</w:t>
            </w:r>
          </w:p>
          <w:p w:rsidR="001B3F1C" w:rsidRPr="003E7771" w:rsidRDefault="001B3F1C" w:rsidP="00AF40A4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краевого бюджета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DE4E0C">
              <w:rPr>
                <w:bCs/>
                <w:szCs w:val="28"/>
              </w:rPr>
              <w:t>576 952</w:t>
            </w:r>
            <w:r>
              <w:rPr>
                <w:bCs/>
                <w:szCs w:val="28"/>
              </w:rPr>
              <w:t xml:space="preserve">,26383 </w:t>
            </w:r>
            <w:r w:rsidRPr="003E7771">
              <w:rPr>
                <w:szCs w:val="28"/>
              </w:rPr>
              <w:t xml:space="preserve">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1B3F1C" w:rsidRPr="003E7771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2014 год - </w:t>
            </w:r>
            <w:r>
              <w:rPr>
                <w:bCs/>
                <w:szCs w:val="28"/>
              </w:rPr>
              <w:t>49 740,955</w:t>
            </w:r>
            <w:r w:rsidRPr="003E7771">
              <w:rPr>
                <w:bCs/>
                <w:szCs w:val="28"/>
              </w:rPr>
              <w:t>00</w:t>
            </w:r>
            <w:r w:rsidRPr="003E7771">
              <w:rPr>
                <w:szCs w:val="28"/>
              </w:rPr>
              <w:t xml:space="preserve"> 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2015 год - </w:t>
            </w:r>
            <w:r>
              <w:rPr>
                <w:bCs/>
                <w:szCs w:val="28"/>
              </w:rPr>
              <w:t>45 847,79722</w:t>
            </w:r>
            <w:r w:rsidRPr="003E7771">
              <w:rPr>
                <w:bCs/>
                <w:szCs w:val="28"/>
              </w:rPr>
              <w:t xml:space="preserve"> </w:t>
            </w:r>
            <w:r w:rsidRPr="003E7771">
              <w:rPr>
                <w:szCs w:val="28"/>
              </w:rPr>
              <w:t xml:space="preserve">тыс. </w:t>
            </w:r>
            <w:r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lastRenderedPageBreak/>
              <w:t xml:space="preserve">2016 год - </w:t>
            </w:r>
            <w:r>
              <w:rPr>
                <w:bCs/>
                <w:szCs w:val="28"/>
              </w:rPr>
              <w:t>43 415,800</w:t>
            </w:r>
            <w:r w:rsidRPr="003E7771">
              <w:rPr>
                <w:bCs/>
                <w:szCs w:val="28"/>
              </w:rPr>
              <w:t xml:space="preserve">00 </w:t>
            </w:r>
            <w:r w:rsidRPr="003E7771">
              <w:rPr>
                <w:szCs w:val="28"/>
              </w:rPr>
              <w:t xml:space="preserve">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- 45 894,83871</w:t>
            </w:r>
            <w:r w:rsidRPr="003E7771">
              <w:rPr>
                <w:szCs w:val="28"/>
              </w:rPr>
              <w:t xml:space="preserve"> 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- 51 784,88783</w:t>
            </w:r>
            <w:r w:rsidRPr="003E7771">
              <w:rPr>
                <w:szCs w:val="28"/>
              </w:rPr>
              <w:t xml:space="preserve"> 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3E7771" w:rsidRDefault="001B3F1C" w:rsidP="00AF40A4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52 744,69542</w:t>
            </w:r>
            <w:r w:rsidRPr="003E777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Default="001B3F1C" w:rsidP="00AF40A4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2020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DE4E0C">
              <w:rPr>
                <w:szCs w:val="28"/>
              </w:rPr>
              <w:t>49 215</w:t>
            </w:r>
            <w:r>
              <w:rPr>
                <w:szCs w:val="28"/>
              </w:rPr>
              <w:t>,40000</w:t>
            </w:r>
            <w:r w:rsidRPr="003E777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1B3F1C" w:rsidRPr="009431F1" w:rsidRDefault="001B3F1C" w:rsidP="00AF40A4">
            <w:pPr>
              <w:ind w:left="34"/>
              <w:jc w:val="both"/>
              <w:rPr>
                <w:szCs w:val="28"/>
              </w:rPr>
            </w:pPr>
            <w:r w:rsidRPr="009431F1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>-</w:t>
            </w:r>
            <w:r w:rsidRPr="009431F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45 731,30000 </w:t>
            </w:r>
            <w:r w:rsidRPr="009431F1">
              <w:rPr>
                <w:szCs w:val="28"/>
              </w:rPr>
              <w:t xml:space="preserve">тыс. </w:t>
            </w:r>
            <w:r w:rsidRPr="009C0F13">
              <w:rPr>
                <w:szCs w:val="28"/>
              </w:rPr>
              <w:t>рублей</w:t>
            </w:r>
            <w:r w:rsidRPr="009431F1">
              <w:rPr>
                <w:szCs w:val="28"/>
              </w:rPr>
              <w:t>;</w:t>
            </w:r>
          </w:p>
          <w:p w:rsidR="001B3F1C" w:rsidRPr="009431F1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2022 год - 45 731,30000</w:t>
            </w:r>
            <w:r w:rsidRPr="009431F1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9431F1">
              <w:rPr>
                <w:szCs w:val="28"/>
              </w:rPr>
              <w:t>;</w:t>
            </w:r>
          </w:p>
          <w:p w:rsidR="001B3F1C" w:rsidRPr="009431F1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2023 год - 47 103,23900</w:t>
            </w:r>
            <w:r w:rsidRPr="009431F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9431F1">
              <w:rPr>
                <w:szCs w:val="28"/>
              </w:rPr>
              <w:t>;</w:t>
            </w:r>
          </w:p>
          <w:p w:rsidR="001B3F1C" w:rsidRPr="009431F1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2024 год - 48 893,16208</w:t>
            </w:r>
            <w:r w:rsidRPr="009431F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9431F1">
              <w:rPr>
                <w:szCs w:val="28"/>
              </w:rPr>
              <w:t>;</w:t>
            </w:r>
          </w:p>
          <w:p w:rsidR="001B3F1C" w:rsidRDefault="001B3F1C" w:rsidP="00AF40A4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2025 год -</w:t>
            </w:r>
            <w:r w:rsidRPr="009431F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50 848,88857 тыс. </w:t>
            </w:r>
            <w:r w:rsidRPr="009C0F13"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».</w:t>
            </w:r>
          </w:p>
        </w:tc>
      </w:tr>
    </w:tbl>
    <w:p w:rsidR="001B3F1C" w:rsidRDefault="00931E62" w:rsidP="000E6AB4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8</w:t>
      </w:r>
      <w:r w:rsidR="001B3F1C">
        <w:rPr>
          <w:szCs w:val="28"/>
        </w:rPr>
        <w:t xml:space="preserve">. </w:t>
      </w:r>
      <w:r w:rsidR="000E6AB4">
        <w:rPr>
          <w:szCs w:val="28"/>
        </w:rPr>
        <w:t>В</w:t>
      </w:r>
      <w:r w:rsidR="001B3F1C">
        <w:rPr>
          <w:szCs w:val="28"/>
        </w:rPr>
        <w:t xml:space="preserve"> таблице приложения 1 к Программе:</w:t>
      </w:r>
    </w:p>
    <w:p w:rsidR="00B049E8" w:rsidRDefault="001366A2" w:rsidP="001B3F1C">
      <w:pPr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B049E8">
        <w:rPr>
          <w:szCs w:val="28"/>
        </w:rPr>
        <w:t>в разделе «Подпрограмма 2 «Развитие животноводства»:</w:t>
      </w:r>
    </w:p>
    <w:p w:rsidR="001B3F1C" w:rsidRDefault="00B049E8" w:rsidP="001B3F1C">
      <w:pPr>
        <w:ind w:firstLine="709"/>
        <w:jc w:val="both"/>
        <w:rPr>
          <w:szCs w:val="28"/>
        </w:rPr>
      </w:pPr>
      <w:r>
        <w:rPr>
          <w:szCs w:val="28"/>
        </w:rPr>
        <w:t>а) пункт</w:t>
      </w:r>
      <w:r w:rsidR="001366A2">
        <w:rPr>
          <w:szCs w:val="28"/>
        </w:rPr>
        <w:t xml:space="preserve"> </w:t>
      </w:r>
      <w:r w:rsidR="007A602E">
        <w:rPr>
          <w:szCs w:val="28"/>
        </w:rPr>
        <w:t>2.7</w:t>
      </w:r>
      <w:r w:rsidR="001B3F1C">
        <w:rPr>
          <w:szCs w:val="28"/>
        </w:rPr>
        <w:t xml:space="preserve"> </w:t>
      </w:r>
      <w:r w:rsidR="00486E54">
        <w:rPr>
          <w:szCs w:val="28"/>
        </w:rPr>
        <w:t>изложить в следующей редакции</w:t>
      </w:r>
      <w:r w:rsidR="001B3F1C">
        <w:rPr>
          <w:szCs w:val="28"/>
        </w:rPr>
        <w:t>:</w:t>
      </w:r>
    </w:p>
    <w:p w:rsidR="001B3F1C" w:rsidRDefault="001B3F1C" w:rsidP="001B3F1C">
      <w:pPr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370"/>
        <w:gridCol w:w="567"/>
        <w:gridCol w:w="606"/>
        <w:gridCol w:w="606"/>
        <w:gridCol w:w="607"/>
        <w:gridCol w:w="606"/>
        <w:gridCol w:w="606"/>
        <w:gridCol w:w="607"/>
        <w:gridCol w:w="606"/>
        <w:gridCol w:w="606"/>
        <w:gridCol w:w="607"/>
        <w:gridCol w:w="606"/>
        <w:gridCol w:w="606"/>
        <w:gridCol w:w="607"/>
      </w:tblGrid>
      <w:tr w:rsidR="001B3F1C" w:rsidRPr="004B3135" w:rsidTr="00902701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7A602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2.7.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76" w:rsidRPr="004B3135" w:rsidRDefault="007A602E" w:rsidP="00AF40A4">
            <w:pPr>
              <w:jc w:val="center"/>
              <w:rPr>
                <w:sz w:val="14"/>
                <w:szCs w:val="14"/>
              </w:rPr>
            </w:pPr>
            <w:r w:rsidRPr="007A602E">
              <w:rPr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тыс. тонн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8E413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9,80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7A602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10,20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10,70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14,30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16,40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7A602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16,68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17,05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17,30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17,60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F1C" w:rsidRPr="004B3135" w:rsidRDefault="007A602E" w:rsidP="00AF40A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17,90</w:t>
            </w:r>
          </w:p>
        </w:tc>
      </w:tr>
    </w:tbl>
    <w:p w:rsidR="001B3F1C" w:rsidRDefault="001B3F1C" w:rsidP="00902701">
      <w:pPr>
        <w:ind w:right="-2"/>
        <w:jc w:val="right"/>
        <w:rPr>
          <w:szCs w:val="28"/>
        </w:rPr>
      </w:pPr>
      <w:r>
        <w:rPr>
          <w:szCs w:val="28"/>
        </w:rPr>
        <w:t>»;</w:t>
      </w:r>
    </w:p>
    <w:p w:rsidR="008E413D" w:rsidRDefault="008E413D" w:rsidP="008E413D">
      <w:pPr>
        <w:ind w:right="-428"/>
        <w:jc w:val="both"/>
        <w:rPr>
          <w:szCs w:val="28"/>
        </w:rPr>
      </w:pPr>
      <w:r>
        <w:rPr>
          <w:szCs w:val="28"/>
        </w:rPr>
        <w:tab/>
        <w:t>б) пункт 2.12 изложить в следующей редакции:</w:t>
      </w:r>
    </w:p>
    <w:p w:rsidR="008E413D" w:rsidRDefault="008E413D" w:rsidP="008E413D">
      <w:pPr>
        <w:ind w:right="-428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29"/>
        <w:gridCol w:w="567"/>
        <w:gridCol w:w="606"/>
        <w:gridCol w:w="606"/>
        <w:gridCol w:w="607"/>
        <w:gridCol w:w="606"/>
        <w:gridCol w:w="606"/>
        <w:gridCol w:w="607"/>
        <w:gridCol w:w="606"/>
        <w:gridCol w:w="606"/>
        <w:gridCol w:w="607"/>
        <w:gridCol w:w="606"/>
        <w:gridCol w:w="606"/>
        <w:gridCol w:w="607"/>
      </w:tblGrid>
      <w:tr w:rsidR="008E413D" w:rsidRPr="004B3135" w:rsidTr="0090270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8E413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2.12.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 w:rsidRPr="008E413D">
              <w:rPr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тыс. тонн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8E413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18,90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19,10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22,82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23,11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23,50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23,76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24,07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3D" w:rsidRPr="004B3135" w:rsidRDefault="008E413D" w:rsidP="00FA5267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24,38</w:t>
            </w:r>
          </w:p>
        </w:tc>
      </w:tr>
    </w:tbl>
    <w:p w:rsidR="008E413D" w:rsidRDefault="008E413D" w:rsidP="00902701">
      <w:pPr>
        <w:ind w:right="-2"/>
        <w:jc w:val="right"/>
        <w:rPr>
          <w:szCs w:val="28"/>
        </w:rPr>
      </w:pPr>
      <w:bookmarkStart w:id="1" w:name="_GoBack"/>
      <w:bookmarkEnd w:id="1"/>
      <w:r>
        <w:rPr>
          <w:szCs w:val="28"/>
        </w:rPr>
        <w:t>»;</w:t>
      </w:r>
    </w:p>
    <w:p w:rsidR="001B3F1C" w:rsidRDefault="001B3F1C" w:rsidP="001B3F1C">
      <w:pPr>
        <w:ind w:firstLine="709"/>
        <w:jc w:val="both"/>
        <w:rPr>
          <w:szCs w:val="28"/>
        </w:rPr>
      </w:pPr>
      <w:r>
        <w:rPr>
          <w:szCs w:val="28"/>
        </w:rPr>
        <w:t>2) в разделе «Подпрограмма 3 «</w:t>
      </w:r>
      <w:r w:rsidRPr="00F4337F">
        <w:rPr>
          <w:szCs w:val="28"/>
        </w:rPr>
        <w:t xml:space="preserve">Развитие пищевой и </w:t>
      </w:r>
      <w:r>
        <w:rPr>
          <w:szCs w:val="28"/>
        </w:rPr>
        <w:t>перерабатывающей промышленности»:</w:t>
      </w:r>
    </w:p>
    <w:p w:rsidR="001B3F1C" w:rsidRDefault="001B3F1C" w:rsidP="001F7B6D">
      <w:pPr>
        <w:ind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="001F7B6D">
        <w:rPr>
          <w:szCs w:val="28"/>
        </w:rPr>
        <w:t xml:space="preserve">в графе 10 </w:t>
      </w:r>
      <w:r>
        <w:rPr>
          <w:szCs w:val="28"/>
        </w:rPr>
        <w:t>пункт</w:t>
      </w:r>
      <w:r w:rsidR="001F7B6D">
        <w:rPr>
          <w:szCs w:val="28"/>
        </w:rPr>
        <w:t>а</w:t>
      </w:r>
      <w:r>
        <w:rPr>
          <w:szCs w:val="28"/>
        </w:rPr>
        <w:t xml:space="preserve"> 3.2</w:t>
      </w:r>
      <w:r w:rsidRPr="00A15324">
        <w:rPr>
          <w:szCs w:val="28"/>
        </w:rPr>
        <w:t xml:space="preserve"> </w:t>
      </w:r>
      <w:r w:rsidR="001F7B6D">
        <w:rPr>
          <w:szCs w:val="28"/>
        </w:rPr>
        <w:t>цифры «0,400» заменить цифрами «0,350»;</w:t>
      </w:r>
    </w:p>
    <w:p w:rsidR="001B3F1C" w:rsidRDefault="001B3F1C" w:rsidP="001F7B6D">
      <w:pPr>
        <w:ind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="001F7B6D">
        <w:rPr>
          <w:szCs w:val="28"/>
        </w:rPr>
        <w:t>в графе 10 пункта 3.3 цифры «25 853,0</w:t>
      </w:r>
      <w:r w:rsidR="00017F3D">
        <w:rPr>
          <w:szCs w:val="28"/>
        </w:rPr>
        <w:t>0» заменить цифрами «24 910,00»;</w:t>
      </w:r>
    </w:p>
    <w:p w:rsidR="00017F3D" w:rsidRDefault="00017F3D" w:rsidP="001F7B6D">
      <w:pPr>
        <w:ind w:firstLine="709"/>
        <w:jc w:val="both"/>
        <w:rPr>
          <w:szCs w:val="28"/>
        </w:rPr>
      </w:pPr>
      <w:r>
        <w:rPr>
          <w:szCs w:val="28"/>
        </w:rPr>
        <w:t>3) в графе 2 пункта 6.2 раздела «Развитие сельскохозяйственной кооперации и малых форм хозяйствования» слово «животноводческих»</w:t>
      </w:r>
      <w:r w:rsidR="00931E62">
        <w:rPr>
          <w:szCs w:val="28"/>
        </w:rPr>
        <w:t xml:space="preserve"> исключить.</w:t>
      </w:r>
    </w:p>
    <w:p w:rsidR="00931E62" w:rsidRDefault="00931E62" w:rsidP="001F7B6D">
      <w:pPr>
        <w:ind w:firstLine="709"/>
        <w:jc w:val="both"/>
        <w:rPr>
          <w:szCs w:val="28"/>
        </w:rPr>
      </w:pPr>
      <w:r>
        <w:rPr>
          <w:szCs w:val="28"/>
        </w:rPr>
        <w:t>9. В пункте 6.1 раздела «Подпрограмма 6 «</w:t>
      </w:r>
      <w:r w:rsidRPr="00931E62">
        <w:rPr>
          <w:szCs w:val="28"/>
        </w:rPr>
        <w:t>Развитие сельскохозяйственной коопера</w:t>
      </w:r>
      <w:r>
        <w:rPr>
          <w:szCs w:val="28"/>
        </w:rPr>
        <w:t>ции и малых форм хозяйствования» таблицы приложения 2 к Программе:</w:t>
      </w:r>
    </w:p>
    <w:p w:rsidR="00931E62" w:rsidRDefault="00931E62" w:rsidP="001F7B6D">
      <w:pPr>
        <w:ind w:firstLine="709"/>
        <w:jc w:val="both"/>
        <w:rPr>
          <w:szCs w:val="28"/>
        </w:rPr>
      </w:pPr>
      <w:r>
        <w:rPr>
          <w:szCs w:val="28"/>
        </w:rPr>
        <w:t>1) в графе 2 слово «животноводческих» исключить;</w:t>
      </w:r>
    </w:p>
    <w:p w:rsidR="00931E62" w:rsidRDefault="00931E62" w:rsidP="001F7B6D">
      <w:pPr>
        <w:ind w:firstLine="709"/>
        <w:jc w:val="both"/>
        <w:rPr>
          <w:szCs w:val="28"/>
        </w:rPr>
      </w:pPr>
      <w:r>
        <w:rPr>
          <w:szCs w:val="28"/>
        </w:rPr>
        <w:t>2) в графе 6 слово «животноводческих» исключить.</w:t>
      </w:r>
    </w:p>
    <w:p w:rsidR="001E62AB" w:rsidRPr="00017F3D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sectPr w:rsidR="001E62AB" w:rsidSect="00096612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C05" w:rsidRDefault="00C56C05" w:rsidP="00342D13">
      <w:r>
        <w:separator/>
      </w:r>
    </w:p>
  </w:endnote>
  <w:endnote w:type="continuationSeparator" w:id="0">
    <w:p w:rsidR="00C56C05" w:rsidRDefault="00C56C0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C05" w:rsidRDefault="00C56C05" w:rsidP="00342D13">
      <w:r>
        <w:separator/>
      </w:r>
    </w:p>
  </w:footnote>
  <w:footnote w:type="continuationSeparator" w:id="0">
    <w:p w:rsidR="00C56C05" w:rsidRDefault="00C56C05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E0934"/>
    <w:multiLevelType w:val="hybridMultilevel"/>
    <w:tmpl w:val="4740F81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DC3E33"/>
    <w:multiLevelType w:val="hybridMultilevel"/>
    <w:tmpl w:val="03F2A714"/>
    <w:lvl w:ilvl="0" w:tplc="3C2017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011583"/>
    <w:multiLevelType w:val="hybridMultilevel"/>
    <w:tmpl w:val="FBD23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02025"/>
    <w:multiLevelType w:val="multilevel"/>
    <w:tmpl w:val="C0B0A8B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75546"/>
    <w:multiLevelType w:val="hybridMultilevel"/>
    <w:tmpl w:val="065A0C96"/>
    <w:lvl w:ilvl="0" w:tplc="A1302C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6353B3"/>
    <w:multiLevelType w:val="hybridMultilevel"/>
    <w:tmpl w:val="31AACD9C"/>
    <w:lvl w:ilvl="0" w:tplc="D05013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6B78D8"/>
    <w:multiLevelType w:val="hybridMultilevel"/>
    <w:tmpl w:val="4E8E1AA0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BB912EA"/>
    <w:multiLevelType w:val="hybridMultilevel"/>
    <w:tmpl w:val="32484D74"/>
    <w:lvl w:ilvl="0" w:tplc="0CFEB3A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3BD17DE"/>
    <w:multiLevelType w:val="hybridMultilevel"/>
    <w:tmpl w:val="5BF88B44"/>
    <w:lvl w:ilvl="0" w:tplc="868C3C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E45C1B"/>
    <w:multiLevelType w:val="hybridMultilevel"/>
    <w:tmpl w:val="54B4CD1C"/>
    <w:lvl w:ilvl="0" w:tplc="F82C6D8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97FC8"/>
    <w:multiLevelType w:val="hybridMultilevel"/>
    <w:tmpl w:val="4740F8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E2701E3"/>
    <w:multiLevelType w:val="hybridMultilevel"/>
    <w:tmpl w:val="B6CC4EDC"/>
    <w:lvl w:ilvl="0" w:tplc="A0F0B72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4A74C58"/>
    <w:multiLevelType w:val="hybridMultilevel"/>
    <w:tmpl w:val="E294FB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92865"/>
    <w:multiLevelType w:val="hybridMultilevel"/>
    <w:tmpl w:val="A7CE2A0A"/>
    <w:lvl w:ilvl="0" w:tplc="7BC2390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CEE5BF3"/>
    <w:multiLevelType w:val="hybridMultilevel"/>
    <w:tmpl w:val="E29E51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40C8B"/>
    <w:multiLevelType w:val="hybridMultilevel"/>
    <w:tmpl w:val="51FCC224"/>
    <w:lvl w:ilvl="0" w:tplc="21426B7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660346F8"/>
    <w:multiLevelType w:val="hybridMultilevel"/>
    <w:tmpl w:val="F0B631DA"/>
    <w:lvl w:ilvl="0" w:tplc="CC7C534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0B4EC5"/>
    <w:multiLevelType w:val="hybridMultilevel"/>
    <w:tmpl w:val="47AE4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E605A"/>
    <w:multiLevelType w:val="hybridMultilevel"/>
    <w:tmpl w:val="D9A41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30D4E"/>
    <w:multiLevelType w:val="hybridMultilevel"/>
    <w:tmpl w:val="79CACE04"/>
    <w:lvl w:ilvl="0" w:tplc="642C89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0E30B6"/>
    <w:multiLevelType w:val="hybridMultilevel"/>
    <w:tmpl w:val="2A6A928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FE485A"/>
    <w:multiLevelType w:val="hybridMultilevel"/>
    <w:tmpl w:val="4B5ED37C"/>
    <w:lvl w:ilvl="0" w:tplc="B2F621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14"/>
  </w:num>
  <w:num w:numId="5">
    <w:abstractNumId w:val="15"/>
  </w:num>
  <w:num w:numId="6">
    <w:abstractNumId w:val="26"/>
  </w:num>
  <w:num w:numId="7">
    <w:abstractNumId w:val="10"/>
  </w:num>
  <w:num w:numId="8">
    <w:abstractNumId w:val="24"/>
  </w:num>
  <w:num w:numId="9">
    <w:abstractNumId w:val="19"/>
  </w:num>
  <w:num w:numId="10">
    <w:abstractNumId w:val="16"/>
  </w:num>
  <w:num w:numId="11">
    <w:abstractNumId w:val="21"/>
  </w:num>
  <w:num w:numId="12">
    <w:abstractNumId w:val="4"/>
  </w:num>
  <w:num w:numId="13">
    <w:abstractNumId w:val="2"/>
  </w:num>
  <w:num w:numId="14">
    <w:abstractNumId w:val="9"/>
  </w:num>
  <w:num w:numId="15">
    <w:abstractNumId w:val="25"/>
  </w:num>
  <w:num w:numId="16">
    <w:abstractNumId w:val="27"/>
  </w:num>
  <w:num w:numId="17">
    <w:abstractNumId w:val="8"/>
  </w:num>
  <w:num w:numId="18">
    <w:abstractNumId w:val="20"/>
  </w:num>
  <w:num w:numId="19">
    <w:abstractNumId w:val="5"/>
  </w:num>
  <w:num w:numId="20">
    <w:abstractNumId w:val="17"/>
  </w:num>
  <w:num w:numId="21">
    <w:abstractNumId w:val="23"/>
  </w:num>
  <w:num w:numId="22">
    <w:abstractNumId w:val="22"/>
  </w:num>
  <w:num w:numId="23">
    <w:abstractNumId w:val="6"/>
  </w:num>
  <w:num w:numId="24">
    <w:abstractNumId w:val="7"/>
  </w:num>
  <w:num w:numId="25">
    <w:abstractNumId w:val="1"/>
  </w:num>
  <w:num w:numId="26">
    <w:abstractNumId w:val="11"/>
  </w:num>
  <w:num w:numId="27">
    <w:abstractNumId w:val="0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45E"/>
    <w:rsid w:val="00013733"/>
    <w:rsid w:val="00017F3D"/>
    <w:rsid w:val="0003329F"/>
    <w:rsid w:val="00035C9A"/>
    <w:rsid w:val="00035DB0"/>
    <w:rsid w:val="00044126"/>
    <w:rsid w:val="000545B3"/>
    <w:rsid w:val="00057B6A"/>
    <w:rsid w:val="00096612"/>
    <w:rsid w:val="000C1841"/>
    <w:rsid w:val="000E6AB4"/>
    <w:rsid w:val="001366A2"/>
    <w:rsid w:val="00140476"/>
    <w:rsid w:val="001723D0"/>
    <w:rsid w:val="00191854"/>
    <w:rsid w:val="00196836"/>
    <w:rsid w:val="001B3F1C"/>
    <w:rsid w:val="001B5371"/>
    <w:rsid w:val="001E0B39"/>
    <w:rsid w:val="001E62AB"/>
    <w:rsid w:val="001E6FE1"/>
    <w:rsid w:val="001F7B6D"/>
    <w:rsid w:val="00200564"/>
    <w:rsid w:val="00210CC4"/>
    <w:rsid w:val="00223D68"/>
    <w:rsid w:val="00230F4D"/>
    <w:rsid w:val="00232A85"/>
    <w:rsid w:val="002603BF"/>
    <w:rsid w:val="002722F0"/>
    <w:rsid w:val="00291FC5"/>
    <w:rsid w:val="00296585"/>
    <w:rsid w:val="002A71B0"/>
    <w:rsid w:val="002B334D"/>
    <w:rsid w:val="002D43BE"/>
    <w:rsid w:val="0030587E"/>
    <w:rsid w:val="00321E7D"/>
    <w:rsid w:val="00342D13"/>
    <w:rsid w:val="00362299"/>
    <w:rsid w:val="0037523F"/>
    <w:rsid w:val="003832CF"/>
    <w:rsid w:val="003926A3"/>
    <w:rsid w:val="003A5BEF"/>
    <w:rsid w:val="003A7F52"/>
    <w:rsid w:val="003C2A43"/>
    <w:rsid w:val="003D6F0D"/>
    <w:rsid w:val="003E38BA"/>
    <w:rsid w:val="003F4F4A"/>
    <w:rsid w:val="00441A91"/>
    <w:rsid w:val="00460247"/>
    <w:rsid w:val="00464343"/>
    <w:rsid w:val="0046790E"/>
    <w:rsid w:val="00471298"/>
    <w:rsid w:val="0048068C"/>
    <w:rsid w:val="0048261B"/>
    <w:rsid w:val="00486E54"/>
    <w:rsid w:val="004C3977"/>
    <w:rsid w:val="004D492F"/>
    <w:rsid w:val="004D79DB"/>
    <w:rsid w:val="004F0472"/>
    <w:rsid w:val="005015D5"/>
    <w:rsid w:val="00511A74"/>
    <w:rsid w:val="00512C6C"/>
    <w:rsid w:val="005426F0"/>
    <w:rsid w:val="0054446A"/>
    <w:rsid w:val="005530B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05AD8"/>
    <w:rsid w:val="007120E9"/>
    <w:rsid w:val="0072115F"/>
    <w:rsid w:val="007253D4"/>
    <w:rsid w:val="00733DC4"/>
    <w:rsid w:val="00747197"/>
    <w:rsid w:val="00760202"/>
    <w:rsid w:val="00793645"/>
    <w:rsid w:val="007A602E"/>
    <w:rsid w:val="007A764E"/>
    <w:rsid w:val="007C6DC9"/>
    <w:rsid w:val="007E17B7"/>
    <w:rsid w:val="007F49CA"/>
    <w:rsid w:val="00815D96"/>
    <w:rsid w:val="0083039A"/>
    <w:rsid w:val="00832E23"/>
    <w:rsid w:val="008434A6"/>
    <w:rsid w:val="00853E69"/>
    <w:rsid w:val="00856C9C"/>
    <w:rsid w:val="00863EEF"/>
    <w:rsid w:val="008B7954"/>
    <w:rsid w:val="008D13CF"/>
    <w:rsid w:val="008E413D"/>
    <w:rsid w:val="008F114E"/>
    <w:rsid w:val="008F586A"/>
    <w:rsid w:val="00902701"/>
    <w:rsid w:val="00905B59"/>
    <w:rsid w:val="00914F06"/>
    <w:rsid w:val="009244DB"/>
    <w:rsid w:val="00931E62"/>
    <w:rsid w:val="00940B0A"/>
    <w:rsid w:val="00941FB5"/>
    <w:rsid w:val="00970B2B"/>
    <w:rsid w:val="00972B1B"/>
    <w:rsid w:val="00995058"/>
    <w:rsid w:val="009A5446"/>
    <w:rsid w:val="009B185D"/>
    <w:rsid w:val="009B1C1D"/>
    <w:rsid w:val="009B6B79"/>
    <w:rsid w:val="009D27F0"/>
    <w:rsid w:val="009E0C88"/>
    <w:rsid w:val="009E5EC5"/>
    <w:rsid w:val="009E7450"/>
    <w:rsid w:val="009F2212"/>
    <w:rsid w:val="00A16406"/>
    <w:rsid w:val="00A52C9A"/>
    <w:rsid w:val="00A540B6"/>
    <w:rsid w:val="00A5593D"/>
    <w:rsid w:val="00A62100"/>
    <w:rsid w:val="00A63668"/>
    <w:rsid w:val="00A7789B"/>
    <w:rsid w:val="00A83A9E"/>
    <w:rsid w:val="00A96A62"/>
    <w:rsid w:val="00AA3CED"/>
    <w:rsid w:val="00AB01B5"/>
    <w:rsid w:val="00AB08DC"/>
    <w:rsid w:val="00AB0E19"/>
    <w:rsid w:val="00AB3503"/>
    <w:rsid w:val="00AC284F"/>
    <w:rsid w:val="00AC6BC7"/>
    <w:rsid w:val="00AE6285"/>
    <w:rsid w:val="00AE7CE5"/>
    <w:rsid w:val="00AF40A4"/>
    <w:rsid w:val="00AF5E2F"/>
    <w:rsid w:val="00B0143F"/>
    <w:rsid w:val="00B047CC"/>
    <w:rsid w:val="00B049E8"/>
    <w:rsid w:val="00B05805"/>
    <w:rsid w:val="00B1379E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17BAD"/>
    <w:rsid w:val="00C56C05"/>
    <w:rsid w:val="00C87DDD"/>
    <w:rsid w:val="00C93614"/>
    <w:rsid w:val="00C942BC"/>
    <w:rsid w:val="00C966C3"/>
    <w:rsid w:val="00CA2E6F"/>
    <w:rsid w:val="00CB67A4"/>
    <w:rsid w:val="00CC64AC"/>
    <w:rsid w:val="00CD4A09"/>
    <w:rsid w:val="00CE5360"/>
    <w:rsid w:val="00D04C82"/>
    <w:rsid w:val="00D15A0D"/>
    <w:rsid w:val="00D23436"/>
    <w:rsid w:val="00D605CF"/>
    <w:rsid w:val="00D625F6"/>
    <w:rsid w:val="00DA3A2D"/>
    <w:rsid w:val="00DC34F7"/>
    <w:rsid w:val="00DD3F53"/>
    <w:rsid w:val="00DE4E0C"/>
    <w:rsid w:val="00DF2EBC"/>
    <w:rsid w:val="00DF5942"/>
    <w:rsid w:val="00E0076D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97363"/>
    <w:rsid w:val="00FA06A4"/>
    <w:rsid w:val="00FA11B3"/>
    <w:rsid w:val="00FA5B50"/>
    <w:rsid w:val="00FB6E5E"/>
    <w:rsid w:val="00FC3326"/>
    <w:rsid w:val="00FD26C0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A275FF-E8B8-45B2-97E3-128384DA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3F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FD68ED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uiPriority w:val="99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705AD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B3F1C"/>
    <w:rPr>
      <w:rFonts w:ascii="Arial" w:hAnsi="Arial"/>
      <w:b/>
      <w:bCs/>
      <w:color w:val="000080"/>
    </w:rPr>
  </w:style>
  <w:style w:type="character" w:styleId="ae">
    <w:name w:val="annotation reference"/>
    <w:rsid w:val="001B3F1C"/>
    <w:rPr>
      <w:sz w:val="16"/>
      <w:szCs w:val="16"/>
    </w:rPr>
  </w:style>
  <w:style w:type="paragraph" w:styleId="af">
    <w:name w:val="annotation text"/>
    <w:basedOn w:val="a"/>
    <w:link w:val="af0"/>
    <w:rsid w:val="001B3F1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1B3F1C"/>
  </w:style>
  <w:style w:type="paragraph" w:styleId="af1">
    <w:name w:val="annotation subject"/>
    <w:basedOn w:val="af"/>
    <w:next w:val="af"/>
    <w:link w:val="af2"/>
    <w:rsid w:val="001B3F1C"/>
    <w:rPr>
      <w:b/>
      <w:bCs/>
    </w:rPr>
  </w:style>
  <w:style w:type="character" w:customStyle="1" w:styleId="af2">
    <w:name w:val="Тема примечания Знак"/>
    <w:basedOn w:val="af0"/>
    <w:link w:val="af1"/>
    <w:rsid w:val="001B3F1C"/>
    <w:rPr>
      <w:b/>
      <w:bCs/>
    </w:rPr>
  </w:style>
  <w:style w:type="paragraph" w:customStyle="1" w:styleId="11">
    <w:name w:val="1"/>
    <w:basedOn w:val="a"/>
    <w:rsid w:val="001B3F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1B3F1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ody Text"/>
    <w:aliases w:val="Основной текст1,Основной текст Знак Знак,bt"/>
    <w:basedOn w:val="a"/>
    <w:link w:val="13"/>
    <w:rsid w:val="001B3F1C"/>
    <w:pPr>
      <w:jc w:val="center"/>
    </w:pPr>
  </w:style>
  <w:style w:type="character" w:customStyle="1" w:styleId="af4">
    <w:name w:val="Основной текст Знак"/>
    <w:basedOn w:val="a0"/>
    <w:rsid w:val="001B3F1C"/>
    <w:rPr>
      <w:sz w:val="28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f3"/>
    <w:rsid w:val="001B3F1C"/>
    <w:rPr>
      <w:sz w:val="28"/>
      <w:szCs w:val="24"/>
    </w:rPr>
  </w:style>
  <w:style w:type="paragraph" w:styleId="af5">
    <w:name w:val="Body Text Indent"/>
    <w:aliases w:val="Основной текст 1,Нумерованный список !!,Надин стиль,Body Text Indent,Iniiaiie oaeno 1"/>
    <w:basedOn w:val="a"/>
    <w:link w:val="af6"/>
    <w:uiPriority w:val="99"/>
    <w:rsid w:val="001B3F1C"/>
    <w:pPr>
      <w:spacing w:after="120"/>
      <w:ind w:left="283"/>
    </w:pPr>
    <w:rPr>
      <w:sz w:val="24"/>
    </w:rPr>
  </w:style>
  <w:style w:type="character" w:customStyle="1" w:styleId="af6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f5"/>
    <w:uiPriority w:val="99"/>
    <w:rsid w:val="001B3F1C"/>
    <w:rPr>
      <w:sz w:val="24"/>
      <w:szCs w:val="24"/>
    </w:rPr>
  </w:style>
  <w:style w:type="paragraph" w:styleId="af7">
    <w:name w:val="footer"/>
    <w:basedOn w:val="a"/>
    <w:link w:val="14"/>
    <w:rsid w:val="001B3F1C"/>
    <w:pPr>
      <w:tabs>
        <w:tab w:val="center" w:pos="4677"/>
        <w:tab w:val="right" w:pos="9355"/>
      </w:tabs>
    </w:pPr>
    <w:rPr>
      <w:sz w:val="24"/>
    </w:rPr>
  </w:style>
  <w:style w:type="character" w:customStyle="1" w:styleId="af8">
    <w:name w:val="Нижний колонтитул Знак"/>
    <w:basedOn w:val="a0"/>
    <w:rsid w:val="001B3F1C"/>
    <w:rPr>
      <w:sz w:val="28"/>
      <w:szCs w:val="24"/>
    </w:rPr>
  </w:style>
  <w:style w:type="character" w:customStyle="1" w:styleId="14">
    <w:name w:val="Нижний колонтитул Знак1"/>
    <w:link w:val="af7"/>
    <w:rsid w:val="001B3F1C"/>
    <w:rPr>
      <w:sz w:val="24"/>
      <w:szCs w:val="24"/>
    </w:rPr>
  </w:style>
  <w:style w:type="paragraph" w:customStyle="1" w:styleId="15">
    <w:name w:val="Знак Знак Знак1 Знак"/>
    <w:basedOn w:val="a"/>
    <w:rsid w:val="001B3F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9">
    <w:name w:val="header"/>
    <w:basedOn w:val="a"/>
    <w:link w:val="16"/>
    <w:rsid w:val="001B3F1C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Cs w:val="20"/>
    </w:rPr>
  </w:style>
  <w:style w:type="character" w:customStyle="1" w:styleId="afa">
    <w:name w:val="Верхний колонтитул Знак"/>
    <w:basedOn w:val="a0"/>
    <w:rsid w:val="001B3F1C"/>
    <w:rPr>
      <w:sz w:val="28"/>
      <w:szCs w:val="24"/>
    </w:rPr>
  </w:style>
  <w:style w:type="character" w:customStyle="1" w:styleId="16">
    <w:name w:val="Верхний колонтитул Знак1"/>
    <w:link w:val="af9"/>
    <w:rsid w:val="001B3F1C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B3F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1B3F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1B3F1C"/>
    <w:rPr>
      <w:rFonts w:ascii="Arial" w:hAnsi="Arial" w:cs="Arial"/>
    </w:rPr>
  </w:style>
  <w:style w:type="character" w:styleId="afb">
    <w:name w:val="Emphasis"/>
    <w:qFormat/>
    <w:rsid w:val="001B3F1C"/>
    <w:rPr>
      <w:i/>
      <w:iCs/>
    </w:rPr>
  </w:style>
  <w:style w:type="numbering" w:customStyle="1" w:styleId="18">
    <w:name w:val="Нет списка1"/>
    <w:next w:val="a2"/>
    <w:uiPriority w:val="99"/>
    <w:semiHidden/>
    <w:unhideWhenUsed/>
    <w:rsid w:val="001B3F1C"/>
  </w:style>
  <w:style w:type="paragraph" w:customStyle="1" w:styleId="ConsPlusCell">
    <w:name w:val="ConsPlusCell"/>
    <w:rsid w:val="001B3F1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1B3F1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B3F1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1B3F1C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c">
    <w:name w:val="FollowedHyperlink"/>
    <w:basedOn w:val="a0"/>
    <w:uiPriority w:val="99"/>
    <w:unhideWhenUsed/>
    <w:rsid w:val="001B3F1C"/>
    <w:rPr>
      <w:color w:val="800080"/>
      <w:u w:val="single"/>
    </w:rPr>
  </w:style>
  <w:style w:type="paragraph" w:customStyle="1" w:styleId="xl67">
    <w:name w:val="xl67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1B3F1C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1B3F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1B3F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1B3F1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1B3F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1B3F1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Cs w:val="28"/>
    </w:rPr>
  </w:style>
  <w:style w:type="paragraph" w:customStyle="1" w:styleId="xl92">
    <w:name w:val="xl92"/>
    <w:basedOn w:val="a"/>
    <w:rsid w:val="001B3F1C"/>
    <w:pPr>
      <w:spacing w:before="100" w:beforeAutospacing="1" w:after="100" w:afterAutospacing="1"/>
    </w:pPr>
    <w:rPr>
      <w:sz w:val="24"/>
    </w:rPr>
  </w:style>
  <w:style w:type="paragraph" w:customStyle="1" w:styleId="xl93">
    <w:name w:val="xl93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1B3F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1B3F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1B3F1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1B3F1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1B3F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1B3F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1B3F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1B3F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1B3F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1B3F1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1B3F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1B3F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1B3F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1B3F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1B3F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1B3F1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1B3F1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1B3F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1B3F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1B3F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1B3F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1B3F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1B3F1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1B3F1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1B3F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1B3F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1B3F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1B3F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1B3F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1B3F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1B3F1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1B3F1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1B3F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1B3F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1B3F1C"/>
    <w:pPr>
      <w:spacing w:before="100" w:beforeAutospacing="1" w:after="100" w:afterAutospacing="1"/>
      <w:jc w:val="center"/>
    </w:pPr>
    <w:rPr>
      <w:szCs w:val="28"/>
    </w:rPr>
  </w:style>
  <w:style w:type="paragraph" w:customStyle="1" w:styleId="xl168">
    <w:name w:val="xl168"/>
    <w:basedOn w:val="a"/>
    <w:rsid w:val="001B3F1C"/>
    <w:pPr>
      <w:spacing w:before="100" w:beforeAutospacing="1" w:after="100" w:afterAutospacing="1"/>
      <w:jc w:val="center"/>
    </w:pPr>
    <w:rPr>
      <w:sz w:val="24"/>
    </w:rPr>
  </w:style>
  <w:style w:type="paragraph" w:customStyle="1" w:styleId="xl169">
    <w:name w:val="xl169"/>
    <w:basedOn w:val="a"/>
    <w:rsid w:val="001B3F1C"/>
    <w:pP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170">
    <w:name w:val="xl170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1B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1B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1B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1B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B3F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1B3F1C"/>
  </w:style>
  <w:style w:type="paragraph" w:customStyle="1" w:styleId="xl65">
    <w:name w:val="xl65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66">
    <w:name w:val="xl66"/>
    <w:basedOn w:val="a"/>
    <w:rsid w:val="001B3F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1B3F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1B3F1C"/>
  </w:style>
  <w:style w:type="paragraph" w:customStyle="1" w:styleId="afd">
    <w:name w:val="СтАНДАРТ"/>
    <w:basedOn w:val="a"/>
    <w:qFormat/>
    <w:rsid w:val="001B3F1C"/>
    <w:pPr>
      <w:ind w:left="708"/>
      <w:jc w:val="both"/>
    </w:pPr>
    <w:rPr>
      <w:sz w:val="24"/>
    </w:rPr>
  </w:style>
  <w:style w:type="paragraph" w:customStyle="1" w:styleId="afe">
    <w:name w:val="Прижатый влево"/>
    <w:basedOn w:val="a"/>
    <w:next w:val="a"/>
    <w:uiPriority w:val="99"/>
    <w:rsid w:val="001B3F1C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6">
    <w:name w:val="Текст выноски Знак"/>
    <w:basedOn w:val="a0"/>
    <w:link w:val="a5"/>
    <w:uiPriority w:val="99"/>
    <w:semiHidden/>
    <w:rsid w:val="001B3F1C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1B3F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1B3F1C"/>
    <w:rPr>
      <w:color w:val="808080"/>
    </w:rPr>
  </w:style>
  <w:style w:type="paragraph" w:customStyle="1" w:styleId="aff0">
    <w:name w:val="Информация об изменениях документа"/>
    <w:basedOn w:val="a8"/>
    <w:next w:val="a"/>
    <w:uiPriority w:val="99"/>
    <w:rsid w:val="001B3F1C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1">
    <w:name w:val="Нормальный (таблица)"/>
    <w:basedOn w:val="a"/>
    <w:next w:val="a"/>
    <w:uiPriority w:val="99"/>
    <w:rsid w:val="001B3F1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FD39E-876E-4D9B-AF26-4EA573724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9</Pages>
  <Words>2197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14697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Дьячук Кристина Евгеньевна</cp:lastModifiedBy>
  <cp:revision>37</cp:revision>
  <cp:lastPrinted>2020-06-10T21:35:00Z</cp:lastPrinted>
  <dcterms:created xsi:type="dcterms:W3CDTF">2020-06-10T03:53:00Z</dcterms:created>
  <dcterms:modified xsi:type="dcterms:W3CDTF">2020-07-30T00:07:00Z</dcterms:modified>
</cp:coreProperties>
</file>